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21" w:rsidRDefault="00077721" w:rsidP="00077721">
      <w:pPr>
        <w:pStyle w:val="Default"/>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CD5E1B" w:rsidRPr="00AD36A0" w:rsidRDefault="00AD36A0" w:rsidP="00CD5E1B">
      <w:pPr>
        <w:jc w:val="center"/>
        <w:rPr>
          <w:rFonts w:ascii="Budoken SF" w:hAnsi="Budoken SF"/>
          <w:b/>
          <w:bCs/>
          <w:sz w:val="72"/>
          <w:szCs w:val="72"/>
        </w:rPr>
      </w:pPr>
      <w:r w:rsidRPr="00AD36A0">
        <w:rPr>
          <w:rFonts w:ascii="Budoken SF" w:hAnsi="Budoken SF"/>
          <w:b/>
          <w:bCs/>
          <w:sz w:val="72"/>
          <w:szCs w:val="72"/>
        </w:rPr>
        <w:t>Govan High School</w:t>
      </w:r>
    </w:p>
    <w:p w:rsidR="00AD36A0" w:rsidRPr="00AD36A0" w:rsidRDefault="00AD36A0" w:rsidP="00CD5E1B">
      <w:pPr>
        <w:jc w:val="center"/>
        <w:rPr>
          <w:rFonts w:ascii="Budoken SF" w:hAnsi="Budoken SF"/>
          <w:b/>
          <w:bCs/>
          <w:color w:val="FF0000"/>
          <w:sz w:val="72"/>
          <w:szCs w:val="72"/>
        </w:rPr>
      </w:pPr>
      <w:r w:rsidRPr="00AD36A0">
        <w:rPr>
          <w:rFonts w:ascii="Budoken SF" w:hAnsi="Budoken SF"/>
          <w:b/>
          <w:bCs/>
          <w:color w:val="FF0000"/>
          <w:sz w:val="72"/>
          <w:szCs w:val="72"/>
        </w:rPr>
        <w:t xml:space="preserve">Remote Learning Policy </w:t>
      </w:r>
    </w:p>
    <w:p w:rsidR="00AD36A0" w:rsidRPr="00AD36A0" w:rsidRDefault="00AD36A0" w:rsidP="00CD5E1B">
      <w:pPr>
        <w:jc w:val="center"/>
        <w:rPr>
          <w:rFonts w:ascii="Budoken SF" w:hAnsi="Budoken SF"/>
          <w:b/>
          <w:bCs/>
          <w:sz w:val="48"/>
          <w:szCs w:val="48"/>
        </w:rPr>
      </w:pPr>
      <w:r>
        <w:rPr>
          <w:rFonts w:ascii="Budoken SF" w:hAnsi="Budoken SF"/>
          <w:b/>
          <w:bCs/>
          <w:sz w:val="48"/>
          <w:szCs w:val="48"/>
        </w:rPr>
        <w:t>(</w:t>
      </w:r>
      <w:r w:rsidRPr="00AD36A0">
        <w:rPr>
          <w:rFonts w:ascii="Budoken SF" w:hAnsi="Budoken SF"/>
          <w:b/>
          <w:bCs/>
          <w:sz w:val="48"/>
          <w:szCs w:val="48"/>
        </w:rPr>
        <w:t>Parents/Carers Version</w:t>
      </w:r>
      <w:r>
        <w:rPr>
          <w:rFonts w:ascii="Budoken SF" w:hAnsi="Budoken SF"/>
          <w:b/>
          <w:bCs/>
          <w:sz w:val="48"/>
          <w:szCs w:val="48"/>
        </w:rPr>
        <w:t>)</w:t>
      </w:r>
    </w:p>
    <w:p w:rsidR="00CD5E1B" w:rsidRPr="00AD36A0" w:rsidRDefault="00AD36A0" w:rsidP="00CD5E1B">
      <w:pPr>
        <w:jc w:val="center"/>
        <w:rPr>
          <w:rFonts w:ascii="Budoken SF" w:hAnsi="Budoken SF"/>
          <w:b/>
          <w:bCs/>
          <w:i/>
          <w:iCs/>
          <w:sz w:val="72"/>
          <w:szCs w:val="72"/>
        </w:rPr>
      </w:pPr>
      <w:r>
        <w:rPr>
          <w:noProof/>
          <w:lang w:eastAsia="en-GB"/>
        </w:rPr>
        <w:drawing>
          <wp:anchor distT="0" distB="0" distL="114300" distR="114300" simplePos="0" relativeHeight="251675648" behindDoc="1" locked="0" layoutInCell="1" allowOverlap="1" wp14:anchorId="170E8B2D" wp14:editId="23FDF76B">
            <wp:simplePos x="0" y="0"/>
            <wp:positionH relativeFrom="page">
              <wp:align>center</wp:align>
            </wp:positionH>
            <wp:positionV relativeFrom="paragraph">
              <wp:posOffset>11430</wp:posOffset>
            </wp:positionV>
            <wp:extent cx="4867275" cy="3408045"/>
            <wp:effectExtent l="0" t="0" r="9525" b="1905"/>
            <wp:wrapTight wrapText="bothSides">
              <wp:wrapPolygon edited="0">
                <wp:start x="0" y="0"/>
                <wp:lineTo x="0" y="21491"/>
                <wp:lineTo x="21558" y="21491"/>
                <wp:lineTo x="21558" y="0"/>
                <wp:lineTo x="0" y="0"/>
              </wp:wrapPolygon>
            </wp:wrapTight>
            <wp:docPr id="9" name="Picture 9"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3408045"/>
                    </a:xfrm>
                    <a:prstGeom prst="rect">
                      <a:avLst/>
                    </a:prstGeom>
                    <a:noFill/>
                  </pic:spPr>
                </pic:pic>
              </a:graphicData>
            </a:graphic>
            <wp14:sizeRelH relativeFrom="page">
              <wp14:pctWidth>0</wp14:pctWidth>
            </wp14:sizeRelH>
            <wp14:sizeRelV relativeFrom="page">
              <wp14:pctHeight>0</wp14:pctHeight>
            </wp14:sizeRelV>
          </wp:anchor>
        </w:drawing>
      </w: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3C1B36" w:rsidP="00CD5E1B">
      <w:pPr>
        <w:jc w:val="center"/>
        <w:rPr>
          <w:rFonts w:ascii="Budoken SF" w:hAnsi="Budoken SF"/>
          <w:b/>
          <w:bCs/>
          <w:i/>
          <w:iCs/>
        </w:rPr>
      </w:pPr>
      <w:r>
        <w:rPr>
          <w:rFonts w:ascii="Budoken SF" w:hAnsi="Budoken SF"/>
          <w:b/>
          <w:bCs/>
          <w:i/>
          <w:iCs/>
        </w:rPr>
        <w:t>November 2020</w:t>
      </w: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p>
    <w:p w:rsidR="00CD5E1B" w:rsidRDefault="00CD5E1B" w:rsidP="00AD36A0">
      <w:pPr>
        <w:rPr>
          <w:rFonts w:ascii="Budoken SF" w:hAnsi="Budoken SF"/>
          <w:b/>
          <w:bCs/>
          <w:i/>
          <w:iCs/>
        </w:rPr>
      </w:pPr>
    </w:p>
    <w:p w:rsidR="00CD5E1B" w:rsidRDefault="00CD5E1B" w:rsidP="00CD5E1B">
      <w:pPr>
        <w:jc w:val="center"/>
        <w:rPr>
          <w:rFonts w:ascii="Budoken SF" w:hAnsi="Budoken SF"/>
          <w:b/>
          <w:bCs/>
          <w:i/>
          <w:iCs/>
        </w:rPr>
      </w:pPr>
    </w:p>
    <w:p w:rsidR="00CD5E1B" w:rsidRDefault="00CD5E1B" w:rsidP="00CD5E1B">
      <w:pPr>
        <w:jc w:val="center"/>
        <w:rPr>
          <w:rFonts w:ascii="Budoken SF" w:hAnsi="Budoken SF"/>
          <w:b/>
          <w:bCs/>
          <w:i/>
          <w:iCs/>
        </w:rPr>
      </w:pPr>
      <w:r>
        <w:rPr>
          <w:rFonts w:ascii="Budoken SF" w:hAnsi="Budoken SF"/>
          <w:b/>
          <w:bCs/>
          <w:i/>
          <w:iCs/>
        </w:rPr>
        <w:t xml:space="preserve">Achieving Our Full Potential                                                                                                   </w:t>
      </w:r>
    </w:p>
    <w:p w:rsidR="00CD5E1B" w:rsidRDefault="00CD5E1B" w:rsidP="00CD5E1B">
      <w:pPr>
        <w:jc w:val="center"/>
      </w:pPr>
      <w:r>
        <w:rPr>
          <w:rFonts w:ascii="Budoken SF" w:hAnsi="Budoken SF"/>
          <w:b/>
          <w:bCs/>
          <w:i/>
          <w:iCs/>
        </w:rPr>
        <w:t xml:space="preserve">   </w:t>
      </w:r>
      <w:r>
        <w:rPr>
          <w:rFonts w:ascii="Budoken SF" w:hAnsi="Budoken SF"/>
          <w:b/>
          <w:bCs/>
          <w:color w:val="FF0000"/>
        </w:rPr>
        <w:t>Respect   Responsibility   Integrity   Perseverance   Excellence</w:t>
      </w: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3C1B36" w:rsidP="00077721">
      <w:pPr>
        <w:pStyle w:val="Default"/>
        <w:rPr>
          <w:b/>
          <w:bCs/>
          <w:sz w:val="22"/>
          <w:szCs w:val="22"/>
        </w:rPr>
      </w:pPr>
      <w:r>
        <w:rPr>
          <w:b/>
          <w:bCs/>
          <w:sz w:val="22"/>
          <w:szCs w:val="22"/>
        </w:rPr>
        <w:t>Headteacher</w:t>
      </w:r>
    </w:p>
    <w:p w:rsidR="00AD36A0" w:rsidRPr="00AD36A0" w:rsidRDefault="00AD36A0" w:rsidP="00AD36A0">
      <w:pPr>
        <w:pStyle w:val="Default"/>
        <w:rPr>
          <w:b/>
          <w:bCs/>
          <w:sz w:val="36"/>
          <w:szCs w:val="36"/>
        </w:rPr>
      </w:pPr>
    </w:p>
    <w:p w:rsidR="00AD36A0" w:rsidRDefault="003C125D" w:rsidP="00077721">
      <w:pPr>
        <w:pStyle w:val="Default"/>
        <w:rPr>
          <w:b/>
          <w:bCs/>
          <w:sz w:val="22"/>
          <w:szCs w:val="22"/>
        </w:rPr>
      </w:pPr>
      <w:r>
        <w:rPr>
          <w:b/>
          <w:bCs/>
          <w:sz w:val="22"/>
          <w:szCs w:val="22"/>
        </w:rPr>
        <w:t xml:space="preserve">Welcome to our remote learning guide for parents and carers. </w:t>
      </w:r>
    </w:p>
    <w:p w:rsidR="003C125D" w:rsidRDefault="003C125D" w:rsidP="00077721">
      <w:pPr>
        <w:pStyle w:val="Default"/>
        <w:rPr>
          <w:b/>
          <w:bCs/>
          <w:sz w:val="22"/>
          <w:szCs w:val="22"/>
        </w:rPr>
      </w:pPr>
    </w:p>
    <w:p w:rsidR="003C125D" w:rsidRDefault="003C125D" w:rsidP="00077721">
      <w:pPr>
        <w:pStyle w:val="Default"/>
        <w:rPr>
          <w:b/>
          <w:bCs/>
          <w:sz w:val="22"/>
          <w:szCs w:val="22"/>
        </w:rPr>
      </w:pPr>
      <w:r>
        <w:rPr>
          <w:b/>
          <w:bCs/>
          <w:sz w:val="22"/>
          <w:szCs w:val="22"/>
        </w:rPr>
        <w:t xml:space="preserve">This document outlines the expectations we have of our young people should they find themselves having to work at home, either due to having to isolate or in the very unlikely event of future school closures. The guide also contains ways in which you can support your young person to learn online. This sits alongside the ‘Learning at Home’ section on our school website where you will find useful video links to help support young people to both access and use online learning. </w:t>
      </w:r>
    </w:p>
    <w:p w:rsidR="003C125D" w:rsidRDefault="003C125D" w:rsidP="00077721">
      <w:pPr>
        <w:pStyle w:val="Default"/>
        <w:rPr>
          <w:b/>
          <w:bCs/>
          <w:sz w:val="22"/>
          <w:szCs w:val="22"/>
        </w:rPr>
      </w:pPr>
    </w:p>
    <w:p w:rsidR="00402B24" w:rsidRDefault="003C125D" w:rsidP="00402B24">
      <w:pPr>
        <w:pStyle w:val="Default"/>
        <w:rPr>
          <w:b/>
          <w:bCs/>
          <w:sz w:val="22"/>
          <w:szCs w:val="22"/>
        </w:rPr>
      </w:pPr>
      <w:r>
        <w:rPr>
          <w:b/>
          <w:bCs/>
          <w:sz w:val="22"/>
          <w:szCs w:val="22"/>
        </w:rPr>
        <w:t>This document then goes on to give what we hope</w:t>
      </w:r>
      <w:r w:rsidR="00402B24">
        <w:rPr>
          <w:b/>
          <w:bCs/>
          <w:sz w:val="22"/>
          <w:szCs w:val="22"/>
        </w:rPr>
        <w:t>,</w:t>
      </w:r>
      <w:r>
        <w:rPr>
          <w:b/>
          <w:bCs/>
          <w:sz w:val="22"/>
          <w:szCs w:val="22"/>
        </w:rPr>
        <w:t xml:space="preserve"> are some useful scenarios to </w:t>
      </w:r>
      <w:r w:rsidR="00402B24">
        <w:rPr>
          <w:b/>
          <w:bCs/>
          <w:sz w:val="22"/>
          <w:szCs w:val="22"/>
        </w:rPr>
        <w:t>illustrate what home learning will look like in different contexts, so if a young person is self-isolating in comparison to a young person being at home as a result of school closures.</w:t>
      </w:r>
    </w:p>
    <w:p w:rsidR="00402B24" w:rsidRDefault="00402B24" w:rsidP="00402B24">
      <w:pPr>
        <w:pStyle w:val="Default"/>
        <w:rPr>
          <w:b/>
          <w:bCs/>
          <w:sz w:val="22"/>
          <w:szCs w:val="22"/>
        </w:rPr>
      </w:pPr>
    </w:p>
    <w:p w:rsidR="00402B24" w:rsidRDefault="00402B24" w:rsidP="00402B24">
      <w:pPr>
        <w:pStyle w:val="Default"/>
        <w:rPr>
          <w:b/>
          <w:bCs/>
          <w:sz w:val="22"/>
          <w:szCs w:val="22"/>
        </w:rPr>
      </w:pPr>
      <w:r>
        <w:rPr>
          <w:b/>
          <w:bCs/>
          <w:sz w:val="22"/>
          <w:szCs w:val="22"/>
        </w:rPr>
        <w:t xml:space="preserve">We hope that you find this document useful and should you have any further questions please do not hesitate to contact the school. </w:t>
      </w:r>
    </w:p>
    <w:p w:rsidR="00402B24" w:rsidRDefault="00402B24" w:rsidP="00402B24">
      <w:pPr>
        <w:pStyle w:val="Default"/>
        <w:rPr>
          <w:b/>
          <w:bCs/>
          <w:sz w:val="22"/>
          <w:szCs w:val="22"/>
        </w:rPr>
      </w:pPr>
    </w:p>
    <w:p w:rsidR="00402B24" w:rsidRDefault="00402B24" w:rsidP="00402B24">
      <w:pPr>
        <w:pStyle w:val="Default"/>
        <w:rPr>
          <w:b/>
          <w:bCs/>
          <w:sz w:val="22"/>
          <w:szCs w:val="22"/>
        </w:rPr>
      </w:pPr>
    </w:p>
    <w:p w:rsidR="00402B24" w:rsidRDefault="00402B24" w:rsidP="00402B24">
      <w:pPr>
        <w:pStyle w:val="Default"/>
        <w:rPr>
          <w:b/>
          <w:bCs/>
          <w:sz w:val="22"/>
          <w:szCs w:val="22"/>
        </w:rPr>
      </w:pPr>
      <w:r>
        <w:rPr>
          <w:b/>
          <w:bCs/>
          <w:sz w:val="22"/>
          <w:szCs w:val="22"/>
        </w:rPr>
        <w:t>Kind regards</w:t>
      </w:r>
    </w:p>
    <w:p w:rsidR="00402B24" w:rsidRDefault="00402B24" w:rsidP="00402B24">
      <w:pPr>
        <w:pStyle w:val="Default"/>
        <w:rPr>
          <w:b/>
          <w:bCs/>
          <w:sz w:val="22"/>
          <w:szCs w:val="22"/>
        </w:rPr>
      </w:pPr>
    </w:p>
    <w:p w:rsidR="00402B24" w:rsidRDefault="00402B24" w:rsidP="00402B24">
      <w:pPr>
        <w:pStyle w:val="Default"/>
        <w:rPr>
          <w:b/>
          <w:bCs/>
          <w:sz w:val="22"/>
          <w:szCs w:val="22"/>
        </w:rPr>
      </w:pPr>
      <w:r>
        <w:rPr>
          <w:b/>
          <w:bCs/>
          <w:sz w:val="22"/>
          <w:szCs w:val="22"/>
        </w:rPr>
        <w:t xml:space="preserve">Nancy Belford </w:t>
      </w:r>
    </w:p>
    <w:p w:rsidR="00402B24" w:rsidRDefault="00402B24" w:rsidP="00402B24">
      <w:pPr>
        <w:pStyle w:val="Default"/>
        <w:rPr>
          <w:b/>
          <w:bCs/>
          <w:sz w:val="22"/>
          <w:szCs w:val="22"/>
        </w:rPr>
      </w:pPr>
    </w:p>
    <w:p w:rsidR="003C125D" w:rsidRDefault="003C125D" w:rsidP="00402B24">
      <w:pPr>
        <w:pStyle w:val="Default"/>
        <w:rPr>
          <w:b/>
          <w:bCs/>
          <w:sz w:val="22"/>
          <w:szCs w:val="22"/>
        </w:rPr>
      </w:pPr>
      <w:r>
        <w:rPr>
          <w:b/>
          <w:bCs/>
          <w:sz w:val="22"/>
          <w:szCs w:val="22"/>
        </w:rPr>
        <w:t xml:space="preserve"> </w:t>
      </w:r>
    </w:p>
    <w:p w:rsidR="00AD36A0" w:rsidRDefault="00AD36A0"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Pr="00566155" w:rsidRDefault="00566155" w:rsidP="006948B5">
      <w:pPr>
        <w:pStyle w:val="Default"/>
        <w:jc w:val="center"/>
        <w:rPr>
          <w:b/>
          <w:bCs/>
          <w:sz w:val="36"/>
          <w:szCs w:val="36"/>
        </w:rPr>
      </w:pPr>
      <w:r w:rsidRPr="00566155">
        <w:rPr>
          <w:b/>
          <w:bCs/>
          <w:sz w:val="36"/>
          <w:szCs w:val="36"/>
        </w:rPr>
        <w:lastRenderedPageBreak/>
        <w:t xml:space="preserve">Remote Learning </w:t>
      </w:r>
      <w:r w:rsidR="006948B5">
        <w:rPr>
          <w:b/>
          <w:bCs/>
          <w:sz w:val="36"/>
          <w:szCs w:val="36"/>
        </w:rPr>
        <w:t>Strategy</w:t>
      </w:r>
      <w:r w:rsidRPr="00566155">
        <w:rPr>
          <w:b/>
          <w:bCs/>
          <w:sz w:val="36"/>
          <w:szCs w:val="36"/>
        </w:rPr>
        <w:t xml:space="preserve"> – Parents Version</w:t>
      </w:r>
    </w:p>
    <w:p w:rsidR="00077721" w:rsidRDefault="00566155" w:rsidP="00077721">
      <w:pPr>
        <w:pStyle w:val="Default"/>
        <w:rPr>
          <w:b/>
          <w:bCs/>
          <w:sz w:val="22"/>
          <w:szCs w:val="22"/>
        </w:rPr>
      </w:pPr>
      <w:r>
        <w:rPr>
          <w:noProof/>
          <w:lang w:eastAsia="en-GB"/>
        </w:rPr>
        <w:drawing>
          <wp:anchor distT="0" distB="0" distL="114300" distR="114300" simplePos="0" relativeHeight="251661312" behindDoc="1" locked="0" layoutInCell="1" allowOverlap="1" wp14:anchorId="0107D88E" wp14:editId="250B79F5">
            <wp:simplePos x="0" y="0"/>
            <wp:positionH relativeFrom="page">
              <wp:posOffset>2642235</wp:posOffset>
            </wp:positionH>
            <wp:positionV relativeFrom="paragraph">
              <wp:posOffset>15875</wp:posOffset>
            </wp:positionV>
            <wp:extent cx="2160905" cy="1513205"/>
            <wp:effectExtent l="0" t="0" r="0" b="0"/>
            <wp:wrapTight wrapText="bothSides">
              <wp:wrapPolygon edited="0">
                <wp:start x="0" y="0"/>
                <wp:lineTo x="0" y="21210"/>
                <wp:lineTo x="21327" y="21210"/>
                <wp:lineTo x="21327" y="0"/>
                <wp:lineTo x="0" y="0"/>
              </wp:wrapPolygon>
            </wp:wrapTight>
            <wp:docPr id="2" name="Picture 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513205"/>
                    </a:xfrm>
                    <a:prstGeom prst="rect">
                      <a:avLst/>
                    </a:prstGeom>
                    <a:noFill/>
                  </pic:spPr>
                </pic:pic>
              </a:graphicData>
            </a:graphic>
            <wp14:sizeRelH relativeFrom="page">
              <wp14:pctWidth>0</wp14:pctWidth>
            </wp14:sizeRelH>
            <wp14:sizeRelV relativeFrom="page">
              <wp14:pctHeight>0</wp14:pctHeight>
            </wp14:sizeRelV>
          </wp:anchor>
        </w:drawing>
      </w: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b/>
          <w:bCs/>
          <w:sz w:val="22"/>
          <w:szCs w:val="22"/>
        </w:rPr>
      </w:pPr>
    </w:p>
    <w:p w:rsidR="00077721" w:rsidRDefault="00077721" w:rsidP="00077721">
      <w:pPr>
        <w:pStyle w:val="Default"/>
        <w:rPr>
          <w:sz w:val="22"/>
          <w:szCs w:val="22"/>
        </w:rPr>
      </w:pPr>
      <w:r>
        <w:rPr>
          <w:b/>
          <w:bCs/>
          <w:sz w:val="22"/>
          <w:szCs w:val="22"/>
        </w:rPr>
        <w:t xml:space="preserve">Introduction </w:t>
      </w:r>
    </w:p>
    <w:p w:rsidR="00077721" w:rsidRDefault="00B67B1D" w:rsidP="00D517C8">
      <w:pPr>
        <w:pStyle w:val="Default"/>
        <w:rPr>
          <w:sz w:val="22"/>
          <w:szCs w:val="22"/>
        </w:rPr>
      </w:pPr>
      <w:r>
        <w:rPr>
          <w:sz w:val="22"/>
          <w:szCs w:val="22"/>
        </w:rPr>
        <w:t>T</w:t>
      </w:r>
      <w:r w:rsidR="00077721">
        <w:rPr>
          <w:sz w:val="22"/>
          <w:szCs w:val="22"/>
        </w:rPr>
        <w:t xml:space="preserve">he school has </w:t>
      </w:r>
      <w:r>
        <w:rPr>
          <w:sz w:val="22"/>
          <w:szCs w:val="22"/>
        </w:rPr>
        <w:t xml:space="preserve">developed this </w:t>
      </w:r>
      <w:r w:rsidR="003C1B36">
        <w:rPr>
          <w:sz w:val="22"/>
          <w:szCs w:val="22"/>
        </w:rPr>
        <w:t xml:space="preserve">remote learning </w:t>
      </w:r>
      <w:r w:rsidR="00D517C8">
        <w:rPr>
          <w:sz w:val="22"/>
          <w:szCs w:val="22"/>
        </w:rPr>
        <w:t>strategy to</w:t>
      </w:r>
      <w:r>
        <w:rPr>
          <w:sz w:val="22"/>
          <w:szCs w:val="22"/>
        </w:rPr>
        <w:t xml:space="preserve"> ensure that we can </w:t>
      </w:r>
      <w:r w:rsidR="003C1B36">
        <w:rPr>
          <w:sz w:val="22"/>
          <w:szCs w:val="22"/>
        </w:rPr>
        <w:t>continue to deliver excellent education</w:t>
      </w:r>
      <w:r>
        <w:rPr>
          <w:sz w:val="22"/>
          <w:szCs w:val="22"/>
        </w:rPr>
        <w:t xml:space="preserve"> and young people can continue to engage in learning, </w:t>
      </w:r>
      <w:r w:rsidR="003C1B36">
        <w:rPr>
          <w:sz w:val="22"/>
          <w:szCs w:val="22"/>
        </w:rPr>
        <w:t xml:space="preserve">even </w:t>
      </w:r>
      <w:r>
        <w:rPr>
          <w:sz w:val="22"/>
          <w:szCs w:val="22"/>
        </w:rPr>
        <w:t>if they are</w:t>
      </w:r>
      <w:r w:rsidR="003C1B36">
        <w:rPr>
          <w:sz w:val="22"/>
          <w:szCs w:val="22"/>
        </w:rPr>
        <w:t xml:space="preserve"> unable to attend school in-person. If a pupil is unable to attend school due to illness, re</w:t>
      </w:r>
      <w:r w:rsidR="00D517C8">
        <w:rPr>
          <w:sz w:val="22"/>
          <w:szCs w:val="22"/>
        </w:rPr>
        <w:t xml:space="preserve">lated to COVID-19 or otherwise, or has to self-isolate, </w:t>
      </w:r>
      <w:r w:rsidR="003C1B36">
        <w:rPr>
          <w:sz w:val="22"/>
          <w:szCs w:val="22"/>
        </w:rPr>
        <w:t xml:space="preserve">they will have access to online teaching </w:t>
      </w:r>
      <w:r w:rsidR="00D517C8">
        <w:rPr>
          <w:sz w:val="22"/>
          <w:szCs w:val="22"/>
        </w:rPr>
        <w:t xml:space="preserve">and </w:t>
      </w:r>
      <w:r w:rsidR="003C1B36">
        <w:rPr>
          <w:sz w:val="22"/>
          <w:szCs w:val="22"/>
        </w:rPr>
        <w:t>material</w:t>
      </w:r>
      <w:r w:rsidR="00D517C8">
        <w:rPr>
          <w:sz w:val="22"/>
          <w:szCs w:val="22"/>
        </w:rPr>
        <w:t>s</w:t>
      </w:r>
      <w:r w:rsidR="003C1B36">
        <w:rPr>
          <w:sz w:val="22"/>
          <w:szCs w:val="22"/>
        </w:rPr>
        <w:t xml:space="preserve"> to support their </w:t>
      </w:r>
      <w:r w:rsidR="00D517C8">
        <w:rPr>
          <w:sz w:val="22"/>
          <w:szCs w:val="22"/>
        </w:rPr>
        <w:t>on-going</w:t>
      </w:r>
      <w:r w:rsidR="003C1B36">
        <w:rPr>
          <w:sz w:val="22"/>
          <w:szCs w:val="22"/>
        </w:rPr>
        <w:t xml:space="preserve"> learning and </w:t>
      </w:r>
      <w:r w:rsidR="00D517C8">
        <w:rPr>
          <w:sz w:val="22"/>
          <w:szCs w:val="22"/>
        </w:rPr>
        <w:t xml:space="preserve">achievement. This document also outlines our strategy in the unlikely event of facing temporary closure due to government and/or public health guidelines related to COVID 19. </w:t>
      </w:r>
      <w:r w:rsidR="00077721">
        <w:rPr>
          <w:sz w:val="22"/>
          <w:szCs w:val="22"/>
        </w:rPr>
        <w:t xml:space="preserve"> </w:t>
      </w:r>
    </w:p>
    <w:p w:rsidR="00077721" w:rsidRDefault="00077721" w:rsidP="00077721">
      <w:pPr>
        <w:pStyle w:val="Default"/>
        <w:rPr>
          <w:sz w:val="22"/>
          <w:szCs w:val="22"/>
        </w:rPr>
      </w:pPr>
    </w:p>
    <w:p w:rsidR="00077721" w:rsidRDefault="00077721" w:rsidP="00D517C8">
      <w:pPr>
        <w:pStyle w:val="Default"/>
        <w:rPr>
          <w:sz w:val="22"/>
          <w:szCs w:val="22"/>
        </w:rPr>
      </w:pPr>
      <w:r>
        <w:rPr>
          <w:b/>
          <w:bCs/>
          <w:sz w:val="22"/>
          <w:szCs w:val="22"/>
        </w:rPr>
        <w:t xml:space="preserve">The aims of this </w:t>
      </w:r>
      <w:r w:rsidR="00D517C8">
        <w:rPr>
          <w:b/>
          <w:bCs/>
          <w:sz w:val="22"/>
          <w:szCs w:val="22"/>
        </w:rPr>
        <w:t>strategy</w:t>
      </w:r>
      <w:r>
        <w:rPr>
          <w:b/>
          <w:bCs/>
          <w:sz w:val="22"/>
          <w:szCs w:val="22"/>
        </w:rPr>
        <w:t xml:space="preserve">: </w:t>
      </w:r>
    </w:p>
    <w:p w:rsidR="00077721" w:rsidRDefault="00077721" w:rsidP="00D517C8">
      <w:pPr>
        <w:pStyle w:val="Default"/>
        <w:rPr>
          <w:sz w:val="22"/>
          <w:szCs w:val="22"/>
        </w:rPr>
      </w:pPr>
      <w:r>
        <w:rPr>
          <w:sz w:val="22"/>
          <w:szCs w:val="22"/>
        </w:rPr>
        <w:t xml:space="preserve">To outline </w:t>
      </w:r>
      <w:r w:rsidR="00D517C8">
        <w:rPr>
          <w:sz w:val="22"/>
          <w:szCs w:val="22"/>
        </w:rPr>
        <w:t xml:space="preserve">guidelines and expectations </w:t>
      </w:r>
      <w:r>
        <w:rPr>
          <w:sz w:val="22"/>
          <w:szCs w:val="22"/>
        </w:rPr>
        <w:t xml:space="preserve">for </w:t>
      </w:r>
      <w:r w:rsidR="00D517C8">
        <w:rPr>
          <w:sz w:val="22"/>
          <w:szCs w:val="22"/>
        </w:rPr>
        <w:t>young people</w:t>
      </w:r>
      <w:r>
        <w:rPr>
          <w:sz w:val="22"/>
          <w:szCs w:val="22"/>
        </w:rPr>
        <w:t xml:space="preserve"> </w:t>
      </w:r>
      <w:r w:rsidR="00D517C8">
        <w:rPr>
          <w:sz w:val="22"/>
          <w:szCs w:val="22"/>
        </w:rPr>
        <w:t xml:space="preserve">who for whatever reason find themselves having to learn and home and also how parents and carers can support young people to do this. </w:t>
      </w:r>
    </w:p>
    <w:p w:rsidR="00077721" w:rsidRDefault="00077721" w:rsidP="00077721">
      <w:pPr>
        <w:pStyle w:val="Default"/>
        <w:rPr>
          <w:sz w:val="22"/>
          <w:szCs w:val="22"/>
        </w:rPr>
      </w:pPr>
    </w:p>
    <w:p w:rsidR="00077721" w:rsidRDefault="00077721" w:rsidP="00077721">
      <w:pPr>
        <w:pStyle w:val="Default"/>
        <w:rPr>
          <w:sz w:val="22"/>
          <w:szCs w:val="22"/>
        </w:rPr>
      </w:pPr>
      <w:r>
        <w:rPr>
          <w:b/>
          <w:bCs/>
          <w:sz w:val="22"/>
          <w:szCs w:val="22"/>
        </w:rPr>
        <w:t xml:space="preserve">Student expectations: </w:t>
      </w:r>
    </w:p>
    <w:p w:rsidR="00077721" w:rsidRDefault="00077721" w:rsidP="00D517C8">
      <w:pPr>
        <w:pStyle w:val="Default"/>
        <w:numPr>
          <w:ilvl w:val="0"/>
          <w:numId w:val="4"/>
        </w:numPr>
        <w:spacing w:after="18"/>
        <w:rPr>
          <w:sz w:val="22"/>
          <w:szCs w:val="22"/>
        </w:rPr>
      </w:pPr>
      <w:r>
        <w:rPr>
          <w:sz w:val="22"/>
          <w:szCs w:val="22"/>
        </w:rPr>
        <w:t xml:space="preserve">Pupils should </w:t>
      </w:r>
      <w:r w:rsidR="00D517C8" w:rsidRPr="00D517C8">
        <w:rPr>
          <w:b/>
          <w:bCs/>
          <w:sz w:val="22"/>
          <w:szCs w:val="22"/>
        </w:rPr>
        <w:t>where possible</w:t>
      </w:r>
      <w:r w:rsidR="00D517C8">
        <w:rPr>
          <w:sz w:val="22"/>
          <w:szCs w:val="22"/>
        </w:rPr>
        <w:t xml:space="preserve"> </w:t>
      </w:r>
      <w:r>
        <w:rPr>
          <w:sz w:val="22"/>
          <w:szCs w:val="22"/>
        </w:rPr>
        <w:t>retain structure to their working day starting with log</w:t>
      </w:r>
      <w:r w:rsidR="00D517C8">
        <w:rPr>
          <w:sz w:val="22"/>
          <w:szCs w:val="22"/>
        </w:rPr>
        <w:t>ging in</w:t>
      </w:r>
      <w:r>
        <w:rPr>
          <w:sz w:val="22"/>
          <w:szCs w:val="22"/>
        </w:rPr>
        <w:t xml:space="preserve"> to MS Teams by 9.00am </w:t>
      </w:r>
    </w:p>
    <w:p w:rsidR="00077721" w:rsidRDefault="00077721" w:rsidP="00077721">
      <w:pPr>
        <w:pStyle w:val="Default"/>
        <w:numPr>
          <w:ilvl w:val="0"/>
          <w:numId w:val="4"/>
        </w:numPr>
        <w:spacing w:after="18"/>
        <w:rPr>
          <w:sz w:val="22"/>
          <w:szCs w:val="22"/>
        </w:rPr>
      </w:pPr>
      <w:r>
        <w:rPr>
          <w:sz w:val="22"/>
          <w:szCs w:val="22"/>
        </w:rPr>
        <w:t xml:space="preserve">Check Teams to access the posts/resources for each lesson and work through tasks in a timely fashion. </w:t>
      </w:r>
    </w:p>
    <w:p w:rsidR="00077721" w:rsidRDefault="00077721" w:rsidP="002F02E1">
      <w:pPr>
        <w:pStyle w:val="Default"/>
        <w:numPr>
          <w:ilvl w:val="0"/>
          <w:numId w:val="4"/>
        </w:numPr>
        <w:spacing w:after="18"/>
        <w:rPr>
          <w:sz w:val="22"/>
          <w:szCs w:val="22"/>
        </w:rPr>
      </w:pPr>
      <w:r>
        <w:rPr>
          <w:sz w:val="22"/>
          <w:szCs w:val="22"/>
        </w:rPr>
        <w:t>Complete all set work and hand in work to the subject teacher</w:t>
      </w:r>
      <w:r w:rsidR="002F02E1">
        <w:rPr>
          <w:sz w:val="22"/>
          <w:szCs w:val="22"/>
        </w:rPr>
        <w:t>s</w:t>
      </w:r>
      <w:r>
        <w:rPr>
          <w:sz w:val="22"/>
          <w:szCs w:val="22"/>
        </w:rPr>
        <w:t xml:space="preserve"> in the </w:t>
      </w:r>
      <w:r w:rsidR="00D517C8">
        <w:rPr>
          <w:sz w:val="22"/>
          <w:szCs w:val="22"/>
        </w:rPr>
        <w:t xml:space="preserve">way </w:t>
      </w:r>
      <w:r w:rsidR="002F02E1">
        <w:rPr>
          <w:sz w:val="22"/>
          <w:szCs w:val="22"/>
        </w:rPr>
        <w:t xml:space="preserve">you have </w:t>
      </w:r>
      <w:r w:rsidR="00D517C8">
        <w:rPr>
          <w:sz w:val="22"/>
          <w:szCs w:val="22"/>
        </w:rPr>
        <w:t>agreed with teacher</w:t>
      </w:r>
      <w:r w:rsidR="002F02E1">
        <w:rPr>
          <w:sz w:val="22"/>
          <w:szCs w:val="22"/>
        </w:rPr>
        <w:t>s</w:t>
      </w:r>
      <w:r>
        <w:rPr>
          <w:sz w:val="22"/>
          <w:szCs w:val="22"/>
        </w:rPr>
        <w:t xml:space="preserve"> </w:t>
      </w:r>
    </w:p>
    <w:p w:rsidR="00077721" w:rsidRDefault="00077721" w:rsidP="00D517C8">
      <w:pPr>
        <w:pStyle w:val="Default"/>
        <w:numPr>
          <w:ilvl w:val="0"/>
          <w:numId w:val="4"/>
        </w:numPr>
        <w:spacing w:after="18"/>
        <w:rPr>
          <w:sz w:val="22"/>
          <w:szCs w:val="22"/>
        </w:rPr>
      </w:pPr>
      <w:r>
        <w:rPr>
          <w:sz w:val="22"/>
          <w:szCs w:val="22"/>
        </w:rPr>
        <w:t>Use ‘Team Pages’ to communicate with their teachers and ask questions if they do not understand/</w:t>
      </w:r>
      <w:r w:rsidR="00D517C8">
        <w:rPr>
          <w:sz w:val="22"/>
          <w:szCs w:val="22"/>
        </w:rPr>
        <w:t xml:space="preserve">need </w:t>
      </w:r>
      <w:r>
        <w:rPr>
          <w:sz w:val="22"/>
          <w:szCs w:val="22"/>
        </w:rPr>
        <w:t xml:space="preserve">help within normal school time hours. They </w:t>
      </w:r>
      <w:r w:rsidR="00D517C8">
        <w:rPr>
          <w:sz w:val="22"/>
          <w:szCs w:val="22"/>
        </w:rPr>
        <w:t>can</w:t>
      </w:r>
      <w:r>
        <w:rPr>
          <w:sz w:val="22"/>
          <w:szCs w:val="22"/>
        </w:rPr>
        <w:t xml:space="preserve"> email the teacher if they are having difficulties</w:t>
      </w:r>
      <w:r w:rsidR="00D517C8">
        <w:rPr>
          <w:sz w:val="22"/>
          <w:szCs w:val="22"/>
        </w:rPr>
        <w:t xml:space="preserve"> and need support</w:t>
      </w:r>
      <w:r>
        <w:rPr>
          <w:sz w:val="22"/>
          <w:szCs w:val="22"/>
        </w:rPr>
        <w:t>.</w:t>
      </w:r>
    </w:p>
    <w:p w:rsidR="00077721" w:rsidRDefault="00077721" w:rsidP="00D517C8">
      <w:pPr>
        <w:pStyle w:val="Default"/>
        <w:numPr>
          <w:ilvl w:val="0"/>
          <w:numId w:val="4"/>
        </w:numPr>
        <w:spacing w:after="18"/>
        <w:rPr>
          <w:sz w:val="22"/>
          <w:szCs w:val="22"/>
        </w:rPr>
      </w:pPr>
      <w:r>
        <w:rPr>
          <w:sz w:val="22"/>
          <w:szCs w:val="22"/>
        </w:rPr>
        <w:t xml:space="preserve">Pupils may need to photograph work and use the Teams app to submit this to teachers. </w:t>
      </w:r>
    </w:p>
    <w:p w:rsidR="00077721" w:rsidRDefault="00077721" w:rsidP="002F02E1">
      <w:pPr>
        <w:pStyle w:val="Default"/>
        <w:numPr>
          <w:ilvl w:val="0"/>
          <w:numId w:val="4"/>
        </w:numPr>
        <w:spacing w:after="18"/>
        <w:rPr>
          <w:sz w:val="22"/>
          <w:szCs w:val="22"/>
        </w:rPr>
      </w:pPr>
      <w:r>
        <w:rPr>
          <w:sz w:val="22"/>
          <w:szCs w:val="22"/>
        </w:rPr>
        <w:t xml:space="preserve">Deadlines </w:t>
      </w:r>
      <w:r w:rsidR="00D517C8">
        <w:rPr>
          <w:sz w:val="22"/>
          <w:szCs w:val="22"/>
        </w:rPr>
        <w:t>should</w:t>
      </w:r>
      <w:r>
        <w:rPr>
          <w:sz w:val="22"/>
          <w:szCs w:val="22"/>
        </w:rPr>
        <w:t xml:space="preserve"> be met where possible; Pastoral Care teachers will be informed if they are not</w:t>
      </w:r>
      <w:r w:rsidR="00D517C8">
        <w:rPr>
          <w:sz w:val="22"/>
          <w:szCs w:val="22"/>
        </w:rPr>
        <w:t xml:space="preserve"> and will be in contact </w:t>
      </w:r>
      <w:r w:rsidR="002F02E1">
        <w:rPr>
          <w:sz w:val="22"/>
          <w:szCs w:val="22"/>
        </w:rPr>
        <w:t>with home to</w:t>
      </w:r>
      <w:r w:rsidR="00D517C8">
        <w:rPr>
          <w:sz w:val="22"/>
          <w:szCs w:val="22"/>
        </w:rPr>
        <w:t xml:space="preserve"> see if additional support is needed</w:t>
      </w:r>
      <w:r>
        <w:rPr>
          <w:sz w:val="22"/>
          <w:szCs w:val="22"/>
        </w:rPr>
        <w:t xml:space="preserve">. </w:t>
      </w:r>
    </w:p>
    <w:p w:rsidR="00077721" w:rsidRDefault="00077721" w:rsidP="00D517C8">
      <w:pPr>
        <w:pStyle w:val="Default"/>
        <w:numPr>
          <w:ilvl w:val="0"/>
          <w:numId w:val="4"/>
        </w:numPr>
        <w:spacing w:after="18"/>
        <w:rPr>
          <w:sz w:val="22"/>
          <w:szCs w:val="22"/>
        </w:rPr>
      </w:pPr>
      <w:proofErr w:type="gramStart"/>
      <w:r>
        <w:rPr>
          <w:sz w:val="22"/>
          <w:szCs w:val="22"/>
        </w:rPr>
        <w:t xml:space="preserve">Teams </w:t>
      </w:r>
      <w:r w:rsidR="00D517C8">
        <w:rPr>
          <w:sz w:val="22"/>
          <w:szCs w:val="22"/>
        </w:rPr>
        <w:t>is</w:t>
      </w:r>
      <w:proofErr w:type="gramEnd"/>
      <w:r w:rsidR="00D517C8">
        <w:rPr>
          <w:sz w:val="22"/>
          <w:szCs w:val="22"/>
        </w:rPr>
        <w:t xml:space="preserve"> for classwork only and discussion about learning. Young people should use their own social media </w:t>
      </w:r>
      <w:r>
        <w:rPr>
          <w:sz w:val="22"/>
          <w:szCs w:val="22"/>
        </w:rPr>
        <w:t>to</w:t>
      </w:r>
      <w:r w:rsidR="00D517C8">
        <w:rPr>
          <w:sz w:val="22"/>
          <w:szCs w:val="22"/>
        </w:rPr>
        <w:t xml:space="preserve"> catch up with and speak to their friends. </w:t>
      </w:r>
      <w:r>
        <w:rPr>
          <w:sz w:val="22"/>
          <w:szCs w:val="22"/>
        </w:rPr>
        <w:t xml:space="preserve"> </w:t>
      </w:r>
    </w:p>
    <w:p w:rsidR="00077721" w:rsidRDefault="00077721" w:rsidP="00077721">
      <w:pPr>
        <w:pStyle w:val="Default"/>
        <w:rPr>
          <w:sz w:val="22"/>
          <w:szCs w:val="22"/>
        </w:rPr>
      </w:pPr>
    </w:p>
    <w:p w:rsidR="00077721" w:rsidRDefault="00077721" w:rsidP="00077721">
      <w:pPr>
        <w:pStyle w:val="Default"/>
        <w:rPr>
          <w:sz w:val="22"/>
          <w:szCs w:val="22"/>
        </w:rPr>
      </w:pPr>
    </w:p>
    <w:p w:rsidR="00077721" w:rsidRDefault="00487A40" w:rsidP="00487A40">
      <w:pPr>
        <w:pStyle w:val="Default"/>
        <w:rPr>
          <w:sz w:val="22"/>
          <w:szCs w:val="22"/>
        </w:rPr>
      </w:pPr>
      <w:r>
        <w:rPr>
          <w:b/>
          <w:bCs/>
          <w:sz w:val="22"/>
          <w:szCs w:val="22"/>
        </w:rPr>
        <w:t xml:space="preserve">Helpful ways that </w:t>
      </w:r>
      <w:r w:rsidR="00077721">
        <w:rPr>
          <w:b/>
          <w:bCs/>
          <w:sz w:val="22"/>
          <w:szCs w:val="22"/>
        </w:rPr>
        <w:t xml:space="preserve">Parents </w:t>
      </w:r>
      <w:r>
        <w:rPr>
          <w:b/>
          <w:bCs/>
          <w:sz w:val="22"/>
          <w:szCs w:val="22"/>
        </w:rPr>
        <w:t>can support</w:t>
      </w:r>
      <w:r w:rsidR="00077721">
        <w:rPr>
          <w:b/>
          <w:bCs/>
          <w:sz w:val="22"/>
          <w:szCs w:val="22"/>
        </w:rPr>
        <w:t xml:space="preserve">: </w:t>
      </w:r>
    </w:p>
    <w:p w:rsidR="006948B5" w:rsidRDefault="00077721" w:rsidP="006948B5">
      <w:pPr>
        <w:pStyle w:val="Default"/>
        <w:numPr>
          <w:ilvl w:val="0"/>
          <w:numId w:val="9"/>
        </w:numPr>
        <w:spacing w:after="18"/>
        <w:rPr>
          <w:color w:val="auto"/>
          <w:sz w:val="22"/>
          <w:szCs w:val="22"/>
        </w:rPr>
      </w:pPr>
      <w:r w:rsidRPr="006948B5">
        <w:rPr>
          <w:color w:val="auto"/>
          <w:sz w:val="22"/>
          <w:szCs w:val="22"/>
        </w:rPr>
        <w:t xml:space="preserve">To ensure their </w:t>
      </w:r>
      <w:r w:rsidR="00E50924" w:rsidRPr="006948B5">
        <w:rPr>
          <w:color w:val="auto"/>
          <w:sz w:val="22"/>
          <w:szCs w:val="22"/>
        </w:rPr>
        <w:t>young person</w:t>
      </w:r>
      <w:r w:rsidRPr="006948B5">
        <w:rPr>
          <w:color w:val="auto"/>
          <w:sz w:val="22"/>
          <w:szCs w:val="22"/>
        </w:rPr>
        <w:t xml:space="preserve"> has </w:t>
      </w:r>
      <w:r w:rsidR="00487A40" w:rsidRPr="006948B5">
        <w:rPr>
          <w:color w:val="auto"/>
          <w:sz w:val="22"/>
          <w:szCs w:val="22"/>
        </w:rPr>
        <w:t xml:space="preserve">their </w:t>
      </w:r>
      <w:proofErr w:type="spellStart"/>
      <w:r w:rsidR="00487A40" w:rsidRPr="006948B5">
        <w:rPr>
          <w:color w:val="auto"/>
          <w:sz w:val="22"/>
          <w:szCs w:val="22"/>
        </w:rPr>
        <w:t>iPAD</w:t>
      </w:r>
      <w:proofErr w:type="spellEnd"/>
      <w:r w:rsidR="00487A40" w:rsidRPr="006948B5">
        <w:rPr>
          <w:color w:val="auto"/>
          <w:sz w:val="22"/>
          <w:szCs w:val="22"/>
        </w:rPr>
        <w:t xml:space="preserve"> fully charge</w:t>
      </w:r>
      <w:r w:rsidR="006948B5" w:rsidRPr="006948B5">
        <w:rPr>
          <w:color w:val="auto"/>
          <w:sz w:val="22"/>
          <w:szCs w:val="22"/>
        </w:rPr>
        <w:t>d</w:t>
      </w:r>
      <w:r w:rsidR="00487A40" w:rsidRPr="006948B5">
        <w:rPr>
          <w:color w:val="auto"/>
          <w:sz w:val="22"/>
          <w:szCs w:val="22"/>
        </w:rPr>
        <w:t xml:space="preserve"> and connected to the </w:t>
      </w:r>
      <w:proofErr w:type="spellStart"/>
      <w:r w:rsidR="00487A40" w:rsidRPr="006948B5">
        <w:rPr>
          <w:color w:val="auto"/>
          <w:sz w:val="22"/>
          <w:szCs w:val="22"/>
        </w:rPr>
        <w:t>Wi-FI</w:t>
      </w:r>
      <w:proofErr w:type="spellEnd"/>
      <w:r w:rsidR="00487A40" w:rsidRPr="006948B5">
        <w:rPr>
          <w:color w:val="auto"/>
          <w:sz w:val="22"/>
          <w:szCs w:val="22"/>
        </w:rPr>
        <w:t xml:space="preserve">. </w:t>
      </w:r>
      <w:r w:rsidRPr="006948B5">
        <w:rPr>
          <w:color w:val="auto"/>
          <w:sz w:val="22"/>
          <w:szCs w:val="22"/>
        </w:rPr>
        <w:t xml:space="preserve">Parents should </w:t>
      </w:r>
      <w:r w:rsidR="00487A40" w:rsidRPr="006948B5">
        <w:rPr>
          <w:color w:val="auto"/>
          <w:sz w:val="22"/>
          <w:szCs w:val="22"/>
        </w:rPr>
        <w:t>contact</w:t>
      </w:r>
      <w:r w:rsidRPr="006948B5">
        <w:rPr>
          <w:color w:val="auto"/>
          <w:sz w:val="22"/>
          <w:szCs w:val="22"/>
        </w:rPr>
        <w:t xml:space="preserve"> the school if they have any </w:t>
      </w:r>
      <w:r w:rsidR="00487A40" w:rsidRPr="006948B5">
        <w:rPr>
          <w:color w:val="auto"/>
          <w:sz w:val="22"/>
          <w:szCs w:val="22"/>
        </w:rPr>
        <w:t xml:space="preserve">IT or </w:t>
      </w:r>
      <w:r w:rsidR="002800D0" w:rsidRPr="006948B5">
        <w:rPr>
          <w:color w:val="auto"/>
          <w:sz w:val="22"/>
          <w:szCs w:val="22"/>
        </w:rPr>
        <w:t>Wi-Fi issues.</w:t>
      </w:r>
      <w:r w:rsidRPr="006948B5">
        <w:rPr>
          <w:color w:val="auto"/>
          <w:sz w:val="22"/>
          <w:szCs w:val="22"/>
        </w:rPr>
        <w:t xml:space="preserve"> </w:t>
      </w:r>
    </w:p>
    <w:p w:rsidR="00077721" w:rsidRPr="006948B5" w:rsidRDefault="006948B5" w:rsidP="006948B5">
      <w:pPr>
        <w:pStyle w:val="Default"/>
        <w:numPr>
          <w:ilvl w:val="0"/>
          <w:numId w:val="9"/>
        </w:numPr>
        <w:spacing w:after="18"/>
        <w:rPr>
          <w:color w:val="auto"/>
          <w:sz w:val="22"/>
          <w:szCs w:val="22"/>
        </w:rPr>
      </w:pPr>
      <w:r>
        <w:rPr>
          <w:color w:val="auto"/>
          <w:sz w:val="22"/>
          <w:szCs w:val="22"/>
        </w:rPr>
        <w:t>E</w:t>
      </w:r>
      <w:r w:rsidR="00077721" w:rsidRPr="006948B5">
        <w:rPr>
          <w:color w:val="auto"/>
          <w:sz w:val="22"/>
          <w:szCs w:val="22"/>
        </w:rPr>
        <w:t xml:space="preserve">ncourage and support their </w:t>
      </w:r>
      <w:r w:rsidR="00E50924" w:rsidRPr="006948B5">
        <w:rPr>
          <w:color w:val="auto"/>
          <w:sz w:val="22"/>
          <w:szCs w:val="22"/>
        </w:rPr>
        <w:t>young person’s</w:t>
      </w:r>
      <w:r w:rsidR="00077721" w:rsidRPr="006948B5">
        <w:rPr>
          <w:color w:val="auto"/>
          <w:sz w:val="22"/>
          <w:szCs w:val="22"/>
        </w:rPr>
        <w:t xml:space="preserve"> work including: finding an appropriate place to work, checking that set work is completed and submitted by the end of </w:t>
      </w:r>
      <w:r w:rsidR="00077721" w:rsidRPr="006948B5">
        <w:rPr>
          <w:sz w:val="22"/>
          <w:szCs w:val="22"/>
        </w:rPr>
        <w:t>each day</w:t>
      </w:r>
      <w:r w:rsidR="00E50924" w:rsidRPr="006948B5">
        <w:rPr>
          <w:sz w:val="22"/>
          <w:szCs w:val="22"/>
        </w:rPr>
        <w:t xml:space="preserve">. </w:t>
      </w:r>
      <w:r w:rsidR="00077721" w:rsidRPr="006948B5">
        <w:rPr>
          <w:sz w:val="22"/>
          <w:szCs w:val="22"/>
        </w:rPr>
        <w:t xml:space="preserve"> </w:t>
      </w:r>
    </w:p>
    <w:p w:rsidR="00077721" w:rsidRDefault="00077721" w:rsidP="00077721">
      <w:pPr>
        <w:pStyle w:val="Default"/>
        <w:numPr>
          <w:ilvl w:val="0"/>
          <w:numId w:val="9"/>
        </w:numPr>
        <w:spacing w:after="18"/>
        <w:rPr>
          <w:sz w:val="22"/>
          <w:szCs w:val="22"/>
        </w:rPr>
      </w:pPr>
      <w:r>
        <w:rPr>
          <w:sz w:val="22"/>
          <w:szCs w:val="22"/>
        </w:rPr>
        <w:t xml:space="preserve">Contact the </w:t>
      </w:r>
      <w:r w:rsidR="002800D0">
        <w:rPr>
          <w:sz w:val="22"/>
          <w:szCs w:val="22"/>
        </w:rPr>
        <w:t>school</w:t>
      </w:r>
      <w:r>
        <w:rPr>
          <w:sz w:val="22"/>
          <w:szCs w:val="22"/>
        </w:rPr>
        <w:t xml:space="preserve"> if there are any concerns. </w:t>
      </w:r>
      <w:r w:rsidR="002800D0">
        <w:rPr>
          <w:sz w:val="22"/>
          <w:szCs w:val="22"/>
        </w:rPr>
        <w:t xml:space="preserve">Please see </w:t>
      </w:r>
      <w:r w:rsidR="002800D0" w:rsidRPr="002800D0">
        <w:rPr>
          <w:b/>
          <w:bCs/>
          <w:i/>
          <w:iCs/>
          <w:sz w:val="22"/>
          <w:szCs w:val="22"/>
        </w:rPr>
        <w:t>‘useful contacts’</w:t>
      </w:r>
      <w:r w:rsidR="002800D0">
        <w:rPr>
          <w:sz w:val="22"/>
          <w:szCs w:val="22"/>
        </w:rPr>
        <w:t xml:space="preserve"> at the end of this document.</w:t>
      </w:r>
    </w:p>
    <w:p w:rsidR="00077721" w:rsidRPr="002800D0" w:rsidRDefault="00077721" w:rsidP="00E50924">
      <w:pPr>
        <w:pStyle w:val="Default"/>
        <w:numPr>
          <w:ilvl w:val="0"/>
          <w:numId w:val="9"/>
        </w:numPr>
        <w:rPr>
          <w:sz w:val="22"/>
          <w:szCs w:val="22"/>
        </w:rPr>
      </w:pPr>
      <w:r w:rsidRPr="002800D0">
        <w:rPr>
          <w:sz w:val="22"/>
          <w:szCs w:val="22"/>
        </w:rPr>
        <w:t xml:space="preserve">Support students in </w:t>
      </w:r>
      <w:r w:rsidR="00E50924">
        <w:rPr>
          <w:sz w:val="22"/>
          <w:szCs w:val="22"/>
        </w:rPr>
        <w:t>having a quiet space</w:t>
      </w:r>
      <w:r w:rsidRPr="002800D0">
        <w:rPr>
          <w:sz w:val="22"/>
          <w:szCs w:val="22"/>
        </w:rPr>
        <w:t xml:space="preserve"> for Team video calls. </w:t>
      </w:r>
    </w:p>
    <w:p w:rsidR="00077721" w:rsidRDefault="00077721"/>
    <w:p w:rsidR="002B302E" w:rsidRDefault="00E50924" w:rsidP="00E50924">
      <w:pPr>
        <w:jc w:val="center"/>
        <w:rPr>
          <w:rFonts w:ascii="Budoken SF" w:hAnsi="Budoken SF"/>
          <w:b/>
          <w:bCs/>
          <w:i/>
          <w:iCs/>
        </w:rPr>
      </w:pPr>
      <w:r w:rsidRPr="00E50924">
        <w:t>Pupil expectations are</w:t>
      </w:r>
      <w:r w:rsidR="002800D0" w:rsidRPr="00E50924">
        <w:t xml:space="preserve"> discussed further on the following pages. Due to the unpredictable nature of this pandemic several scenarios may occur that may require young people to access their learning remotely or </w:t>
      </w:r>
      <w:r w:rsidR="00566155" w:rsidRPr="00E50924">
        <w:t>through</w:t>
      </w:r>
      <w:r w:rsidR="002800D0" w:rsidRPr="00E50924">
        <w:t xml:space="preserve"> a blended learning </w:t>
      </w:r>
      <w:r w:rsidR="00566155" w:rsidRPr="00E50924">
        <w:t>approach</w:t>
      </w:r>
      <w:r w:rsidR="002800D0" w:rsidRPr="00E50924">
        <w:t xml:space="preserve"> depending on the circumstances</w:t>
      </w:r>
      <w:r w:rsidR="002800D0">
        <w:t xml:space="preserve"> </w:t>
      </w:r>
      <w:r w:rsidR="002800D0" w:rsidRPr="00566155">
        <w:rPr>
          <w:i/>
          <w:iCs/>
        </w:rPr>
        <w:t>(</w:t>
      </w:r>
      <w:r w:rsidR="00566155" w:rsidRPr="00566155">
        <w:rPr>
          <w:i/>
          <w:iCs/>
        </w:rPr>
        <w:t xml:space="preserve">blended learning - </w:t>
      </w:r>
      <w:r w:rsidR="002800D0" w:rsidRPr="00566155">
        <w:rPr>
          <w:i/>
          <w:iCs/>
        </w:rPr>
        <w:t>attending school on a part-time basis and working remotely from home the rest of the time)</w:t>
      </w:r>
      <w:r w:rsidR="00566155">
        <w:rPr>
          <w:i/>
          <w:iCs/>
        </w:rPr>
        <w:t>.</w:t>
      </w:r>
      <w:r w:rsidR="002B302E" w:rsidRPr="002B302E">
        <w:rPr>
          <w:rFonts w:ascii="Budoken SF" w:hAnsi="Budoken SF"/>
          <w:b/>
          <w:bCs/>
          <w:i/>
          <w:iCs/>
        </w:rPr>
        <w:t xml:space="preserve"> </w:t>
      </w:r>
    </w:p>
    <w:p w:rsidR="002B302E" w:rsidRDefault="002B302E" w:rsidP="002B302E">
      <w:pPr>
        <w:jc w:val="center"/>
        <w:rPr>
          <w:rFonts w:ascii="Budoken SF" w:hAnsi="Budoken SF"/>
          <w:b/>
          <w:bCs/>
          <w:i/>
          <w:iCs/>
        </w:rPr>
      </w:pPr>
      <w:r>
        <w:rPr>
          <w:rFonts w:ascii="Budoken SF" w:hAnsi="Budoken SF"/>
          <w:b/>
          <w:bCs/>
          <w:i/>
          <w:iCs/>
        </w:rPr>
        <w:t xml:space="preserve">Achieving Our Full Potential                                                                                                   </w:t>
      </w:r>
    </w:p>
    <w:p w:rsidR="002B302E" w:rsidRDefault="002B302E" w:rsidP="002B302E">
      <w:pPr>
        <w:jc w:val="center"/>
      </w:pPr>
      <w:r>
        <w:rPr>
          <w:rFonts w:ascii="Budoken SF" w:hAnsi="Budoken SF"/>
          <w:b/>
          <w:bCs/>
          <w:i/>
          <w:iCs/>
        </w:rPr>
        <w:t xml:space="preserve">   </w:t>
      </w:r>
      <w:r>
        <w:rPr>
          <w:rFonts w:ascii="Budoken SF" w:hAnsi="Budoken SF"/>
          <w:b/>
          <w:bCs/>
          <w:color w:val="FF0000"/>
        </w:rPr>
        <w:t>Respect   Responsibility   Integrity   Perseverance   Excellence</w:t>
      </w:r>
    </w:p>
    <w:p w:rsidR="002800D0" w:rsidRPr="00566155" w:rsidRDefault="002800D0">
      <w:pPr>
        <w:rPr>
          <w:i/>
          <w:iCs/>
        </w:rPr>
      </w:pPr>
    </w:p>
    <w:p w:rsidR="00566155" w:rsidRDefault="00566155">
      <w:pPr>
        <w:rPr>
          <w:b/>
          <w:bCs/>
        </w:rPr>
      </w:pPr>
      <w:r w:rsidRPr="00566155">
        <w:rPr>
          <w:b/>
          <w:bCs/>
          <w:noProof/>
          <w:lang w:eastAsia="en-GB"/>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71755</wp:posOffset>
                </wp:positionV>
                <wp:extent cx="67532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09600"/>
                        </a:xfrm>
                        <a:prstGeom prst="rect">
                          <a:avLst/>
                        </a:prstGeom>
                        <a:solidFill>
                          <a:srgbClr val="FFFFFF"/>
                        </a:solidFill>
                        <a:ln w="9525">
                          <a:solidFill>
                            <a:srgbClr val="000000"/>
                          </a:solidFill>
                          <a:miter lim="800000"/>
                          <a:headEnd/>
                          <a:tailEnd/>
                        </a:ln>
                      </wps:spPr>
                      <wps:txbx>
                        <w:txbxContent>
                          <w:p w:rsidR="00566155" w:rsidRPr="00566155" w:rsidRDefault="00566155" w:rsidP="00E50924">
                            <w:pPr>
                              <w:jc w:val="center"/>
                              <w:rPr>
                                <w:sz w:val="28"/>
                                <w:szCs w:val="28"/>
                              </w:rPr>
                            </w:pPr>
                            <w:r w:rsidRPr="00566155">
                              <w:rPr>
                                <w:b/>
                                <w:bCs/>
                                <w:sz w:val="28"/>
                                <w:szCs w:val="28"/>
                              </w:rPr>
                              <w:t>Scenario 1</w:t>
                            </w:r>
                            <w:r w:rsidRPr="00566155">
                              <w:rPr>
                                <w:sz w:val="28"/>
                                <w:szCs w:val="28"/>
                              </w:rPr>
                              <w:t xml:space="preserve"> – A young person has been advised following government guidelines that they must self-isolate for</w:t>
                            </w:r>
                            <w:r>
                              <w:rPr>
                                <w:sz w:val="28"/>
                                <w:szCs w:val="28"/>
                              </w:rPr>
                              <w:t xml:space="preserve"> </w:t>
                            </w:r>
                            <w:r w:rsidR="00E50924">
                              <w:rPr>
                                <w:sz w:val="28"/>
                                <w:szCs w:val="28"/>
                              </w:rPr>
                              <w:t>14 days</w:t>
                            </w:r>
                            <w:r w:rsidRPr="00566155">
                              <w:rPr>
                                <w:sz w:val="28"/>
                                <w:szCs w:val="28"/>
                              </w:rPr>
                              <w:t>.</w:t>
                            </w:r>
                          </w:p>
                          <w:p w:rsidR="00566155" w:rsidRDefault="00566155" w:rsidP="00566155"/>
                          <w:p w:rsidR="00566155" w:rsidRDefault="00566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65pt;width:531.75pt;height: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">
                <v:textbox>
                  <w:txbxContent>
                    <w:p w:rsidR="00566155" w:rsidRPr="00566155" w:rsidRDefault="00566155" w:rsidP="00E50924">
                      <w:pPr>
                        <w:jc w:val="center"/>
                        <w:rPr>
                          <w:sz w:val="28"/>
                          <w:szCs w:val="28"/>
                        </w:rPr>
                      </w:pPr>
                      <w:r w:rsidRPr="00566155">
                        <w:rPr>
                          <w:b/>
                          <w:bCs/>
                          <w:sz w:val="28"/>
                          <w:szCs w:val="28"/>
                        </w:rPr>
                        <w:t>Scenario 1</w:t>
                      </w:r>
                      <w:r w:rsidRPr="00566155">
                        <w:rPr>
                          <w:sz w:val="28"/>
                          <w:szCs w:val="28"/>
                        </w:rPr>
                        <w:t xml:space="preserve"> – A young person has been advised following government guidelines that they must self-isolate for</w:t>
                      </w:r>
                      <w:r>
                        <w:rPr>
                          <w:sz w:val="28"/>
                          <w:szCs w:val="28"/>
                        </w:rPr>
                        <w:t xml:space="preserve"> </w:t>
                      </w:r>
                      <w:r w:rsidR="00E50924">
                        <w:rPr>
                          <w:sz w:val="28"/>
                          <w:szCs w:val="28"/>
                        </w:rPr>
                        <w:t>14 days</w:t>
                      </w:r>
                      <w:r w:rsidRPr="00566155">
                        <w:rPr>
                          <w:sz w:val="28"/>
                          <w:szCs w:val="28"/>
                        </w:rPr>
                        <w:t>.</w:t>
                      </w:r>
                    </w:p>
                    <w:p w:rsidR="00566155" w:rsidRDefault="00566155" w:rsidP="00566155"/>
                    <w:p w:rsidR="00566155" w:rsidRDefault="00566155"/>
                  </w:txbxContent>
                </v:textbox>
                <w10:wrap type="square" anchorx="margin"/>
              </v:shape>
            </w:pict>
          </mc:Fallback>
        </mc:AlternateContent>
      </w:r>
    </w:p>
    <w:p w:rsidR="00566155" w:rsidRDefault="00566155" w:rsidP="00566155">
      <w:pPr>
        <w:jc w:val="center"/>
        <w:rPr>
          <w:rFonts w:asciiTheme="minorBidi" w:hAnsiTheme="minorBidi"/>
          <w:sz w:val="24"/>
          <w:szCs w:val="24"/>
          <w:u w:val="single"/>
        </w:rPr>
      </w:pPr>
      <w:r>
        <w:rPr>
          <w:rFonts w:asciiTheme="minorBidi" w:hAnsiTheme="minorBidi"/>
          <w:sz w:val="24"/>
          <w:szCs w:val="24"/>
          <w:u w:val="single"/>
        </w:rPr>
        <w:t xml:space="preserve">Govan High School </w:t>
      </w:r>
      <w:r w:rsidRPr="00566155">
        <w:rPr>
          <w:rFonts w:asciiTheme="minorBidi" w:hAnsiTheme="minorBidi"/>
          <w:b/>
          <w:bCs/>
          <w:sz w:val="24"/>
          <w:szCs w:val="24"/>
          <w:u w:val="single"/>
        </w:rPr>
        <w:t>Self-Isolation</w:t>
      </w:r>
      <w:r>
        <w:rPr>
          <w:rFonts w:asciiTheme="minorBidi" w:hAnsiTheme="minorBidi"/>
          <w:sz w:val="24"/>
          <w:szCs w:val="24"/>
          <w:u w:val="single"/>
        </w:rPr>
        <w:t xml:space="preserve"> Guidelines</w:t>
      </w:r>
    </w:p>
    <w:p w:rsidR="00566155" w:rsidRDefault="00566155" w:rsidP="00566155">
      <w:pPr>
        <w:rPr>
          <w:rFonts w:asciiTheme="minorBidi" w:hAnsiTheme="minorBidi"/>
          <w:sz w:val="24"/>
          <w:szCs w:val="24"/>
        </w:rPr>
      </w:pPr>
      <w:r>
        <w:rPr>
          <w:noProof/>
          <w:lang w:eastAsia="en-GB"/>
        </w:rPr>
        <w:drawing>
          <wp:anchor distT="0" distB="0" distL="114300" distR="114300" simplePos="0" relativeHeight="251658240" behindDoc="1" locked="0" layoutInCell="1" allowOverlap="1">
            <wp:simplePos x="0" y="0"/>
            <wp:positionH relativeFrom="page">
              <wp:align>center</wp:align>
            </wp:positionH>
            <wp:positionV relativeFrom="paragraph">
              <wp:posOffset>66675</wp:posOffset>
            </wp:positionV>
            <wp:extent cx="2160905" cy="1513205"/>
            <wp:effectExtent l="0" t="0" r="0" b="0"/>
            <wp:wrapTight wrapText="bothSides">
              <wp:wrapPolygon edited="0">
                <wp:start x="0" y="0"/>
                <wp:lineTo x="0" y="21210"/>
                <wp:lineTo x="21327" y="21210"/>
                <wp:lineTo x="21327" y="0"/>
                <wp:lineTo x="0" y="0"/>
              </wp:wrapPolygon>
            </wp:wrapTight>
            <wp:docPr id="1"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513205"/>
                    </a:xfrm>
                    <a:prstGeom prst="rect">
                      <a:avLst/>
                    </a:prstGeom>
                    <a:noFill/>
                  </pic:spPr>
                </pic:pic>
              </a:graphicData>
            </a:graphic>
            <wp14:sizeRelH relativeFrom="page">
              <wp14:pctWidth>0</wp14:pctWidth>
            </wp14:sizeRelH>
            <wp14:sizeRelV relativeFrom="page">
              <wp14:pctHeight>0</wp14:pctHeight>
            </wp14:sizeRelV>
          </wp:anchor>
        </w:drawing>
      </w:r>
    </w:p>
    <w:p w:rsidR="00566155" w:rsidRDefault="00566155" w:rsidP="00566155">
      <w:pPr>
        <w:rPr>
          <w:rFonts w:asciiTheme="minorBidi" w:hAnsiTheme="minorBidi"/>
          <w:sz w:val="24"/>
          <w:szCs w:val="24"/>
        </w:rPr>
      </w:pPr>
    </w:p>
    <w:p w:rsidR="00566155" w:rsidRDefault="00566155" w:rsidP="00566155">
      <w:pPr>
        <w:rPr>
          <w:rFonts w:asciiTheme="minorBidi" w:hAnsiTheme="minorBidi"/>
          <w:sz w:val="24"/>
          <w:szCs w:val="24"/>
        </w:rPr>
      </w:pPr>
    </w:p>
    <w:p w:rsidR="00566155" w:rsidRDefault="00566155" w:rsidP="00566155">
      <w:pPr>
        <w:rPr>
          <w:rFonts w:asciiTheme="minorBidi" w:hAnsiTheme="minorBidi"/>
          <w:sz w:val="24"/>
          <w:szCs w:val="24"/>
        </w:rPr>
      </w:pPr>
    </w:p>
    <w:p w:rsidR="00566155" w:rsidRDefault="00566155" w:rsidP="00566155">
      <w:pPr>
        <w:rPr>
          <w:rFonts w:asciiTheme="minorBidi" w:hAnsiTheme="minorBidi"/>
          <w:sz w:val="24"/>
          <w:szCs w:val="24"/>
        </w:rPr>
      </w:pPr>
    </w:p>
    <w:p w:rsidR="00566155" w:rsidRDefault="00566155" w:rsidP="00566155">
      <w:pPr>
        <w:rPr>
          <w:rFonts w:asciiTheme="minorBidi" w:hAnsiTheme="minorBidi"/>
          <w:sz w:val="24"/>
          <w:szCs w:val="24"/>
        </w:rPr>
      </w:pPr>
    </w:p>
    <w:p w:rsidR="00566155" w:rsidRDefault="00566155" w:rsidP="00566155">
      <w:pPr>
        <w:jc w:val="center"/>
        <w:rPr>
          <w:rFonts w:asciiTheme="minorBidi" w:hAnsiTheme="minorBidi"/>
          <w:b/>
          <w:bCs/>
          <w:sz w:val="24"/>
          <w:szCs w:val="24"/>
        </w:rPr>
      </w:pPr>
      <w:r>
        <w:rPr>
          <w:rFonts w:asciiTheme="minorBidi" w:hAnsiTheme="minorBidi"/>
          <w:b/>
          <w:bCs/>
          <w:sz w:val="24"/>
          <w:szCs w:val="24"/>
        </w:rPr>
        <w:t>*If you are self-isolating with symptoms then you are not expected to complete home learning*</w:t>
      </w:r>
    </w:p>
    <w:p w:rsidR="00566155" w:rsidRDefault="00566155" w:rsidP="00566155">
      <w:pPr>
        <w:rPr>
          <w:rFonts w:asciiTheme="minorBidi" w:hAnsiTheme="minorBidi"/>
          <w:sz w:val="24"/>
          <w:szCs w:val="24"/>
        </w:rPr>
      </w:pPr>
    </w:p>
    <w:p w:rsidR="00566155" w:rsidRDefault="00566155" w:rsidP="00566155">
      <w:pPr>
        <w:rPr>
          <w:rFonts w:asciiTheme="minorBidi" w:hAnsiTheme="minorBidi"/>
          <w:sz w:val="24"/>
          <w:szCs w:val="24"/>
        </w:rPr>
      </w:pPr>
      <w:r>
        <w:rPr>
          <w:rFonts w:asciiTheme="minorBidi" w:hAnsiTheme="minorBidi"/>
          <w:sz w:val="24"/>
          <w:szCs w:val="24"/>
        </w:rPr>
        <w:t>If you are self-isolating without symptoms then you should follow the guidelines below:</w:t>
      </w:r>
    </w:p>
    <w:p w:rsidR="00566155" w:rsidRDefault="00566155" w:rsidP="00566155">
      <w:pPr>
        <w:pStyle w:val="ListParagraph"/>
        <w:numPr>
          <w:ilvl w:val="0"/>
          <w:numId w:val="10"/>
        </w:numPr>
        <w:rPr>
          <w:rFonts w:asciiTheme="minorBidi" w:hAnsiTheme="minorBidi"/>
          <w:sz w:val="24"/>
          <w:szCs w:val="24"/>
        </w:rPr>
      </w:pPr>
      <w:r>
        <w:rPr>
          <w:rFonts w:asciiTheme="minorBidi" w:hAnsiTheme="minorBidi"/>
          <w:sz w:val="24"/>
          <w:szCs w:val="24"/>
        </w:rPr>
        <w:t>Have a routine each day. You should be up, dressed and have breakfast so that you are ready to log on to Microsoft Teams and start your day for 9am.</w:t>
      </w:r>
    </w:p>
    <w:p w:rsidR="00566155" w:rsidRDefault="00566155" w:rsidP="00566155">
      <w:pPr>
        <w:pStyle w:val="ListParagraph"/>
        <w:rPr>
          <w:rFonts w:asciiTheme="minorBidi" w:hAnsiTheme="minorBidi"/>
          <w:sz w:val="24"/>
          <w:szCs w:val="24"/>
        </w:rPr>
      </w:pPr>
    </w:p>
    <w:p w:rsidR="00566155" w:rsidRDefault="00566155" w:rsidP="00566155">
      <w:pPr>
        <w:pStyle w:val="ListParagraph"/>
        <w:numPr>
          <w:ilvl w:val="0"/>
          <w:numId w:val="10"/>
        </w:numPr>
        <w:rPr>
          <w:rFonts w:asciiTheme="minorBidi" w:hAnsiTheme="minorBidi"/>
          <w:sz w:val="24"/>
          <w:szCs w:val="24"/>
        </w:rPr>
      </w:pPr>
      <w:r>
        <w:rPr>
          <w:rFonts w:asciiTheme="minorBidi" w:hAnsiTheme="minorBidi"/>
          <w:sz w:val="24"/>
          <w:szCs w:val="24"/>
        </w:rPr>
        <w:t>Check each of your virtual classes on Teams each school day for new notifications and newly uploaded tasks from your teachers.</w:t>
      </w:r>
    </w:p>
    <w:p w:rsidR="00566155" w:rsidRPr="00566155" w:rsidRDefault="00566155" w:rsidP="00566155">
      <w:pPr>
        <w:rPr>
          <w:rFonts w:asciiTheme="minorBidi" w:hAnsiTheme="minorBidi"/>
          <w:sz w:val="24"/>
          <w:szCs w:val="24"/>
        </w:rPr>
      </w:pPr>
    </w:p>
    <w:p w:rsidR="00566155" w:rsidRDefault="00566155" w:rsidP="00566155">
      <w:pPr>
        <w:pStyle w:val="ListParagraph"/>
        <w:numPr>
          <w:ilvl w:val="0"/>
          <w:numId w:val="10"/>
        </w:numPr>
        <w:rPr>
          <w:rFonts w:asciiTheme="minorBidi" w:hAnsiTheme="minorBidi"/>
          <w:sz w:val="24"/>
          <w:szCs w:val="24"/>
        </w:rPr>
      </w:pPr>
      <w:r>
        <w:rPr>
          <w:rFonts w:asciiTheme="minorBidi" w:hAnsiTheme="minorBidi"/>
          <w:sz w:val="24"/>
          <w:szCs w:val="24"/>
        </w:rPr>
        <w:t>Follow your timetable! For example, if you have English period 1 and then Maths period 2 then you should complete the work set for these subjects at these times.</w:t>
      </w:r>
    </w:p>
    <w:p w:rsidR="00566155" w:rsidRDefault="00566155" w:rsidP="00566155">
      <w:pPr>
        <w:pStyle w:val="ListParagraph"/>
        <w:rPr>
          <w:rFonts w:asciiTheme="minorBidi" w:hAnsiTheme="minorBidi"/>
          <w:sz w:val="24"/>
          <w:szCs w:val="24"/>
        </w:rPr>
      </w:pPr>
    </w:p>
    <w:p w:rsidR="00566155" w:rsidRDefault="00566155" w:rsidP="00566155">
      <w:pPr>
        <w:pStyle w:val="ListParagraph"/>
        <w:numPr>
          <w:ilvl w:val="0"/>
          <w:numId w:val="10"/>
        </w:numPr>
        <w:rPr>
          <w:rFonts w:asciiTheme="minorBidi" w:hAnsiTheme="minorBidi"/>
          <w:sz w:val="24"/>
          <w:szCs w:val="24"/>
        </w:rPr>
      </w:pPr>
      <w:r>
        <w:rPr>
          <w:rFonts w:asciiTheme="minorBidi" w:hAnsiTheme="minorBidi"/>
          <w:sz w:val="24"/>
          <w:szCs w:val="24"/>
        </w:rPr>
        <w:t xml:space="preserve">Keep in contact with your teachers, send them completed work and read/respond to any feedback given. All work should be submitted through Microsoft Teams and </w:t>
      </w:r>
      <w:r>
        <w:rPr>
          <w:rFonts w:asciiTheme="minorBidi" w:hAnsiTheme="minorBidi"/>
          <w:b/>
          <w:bCs/>
          <w:sz w:val="24"/>
          <w:szCs w:val="24"/>
        </w:rPr>
        <w:t>not</w:t>
      </w:r>
      <w:r>
        <w:rPr>
          <w:rFonts w:asciiTheme="minorBidi" w:hAnsiTheme="minorBidi"/>
          <w:sz w:val="24"/>
          <w:szCs w:val="24"/>
        </w:rPr>
        <w:t xml:space="preserve"> by GLOW email.</w:t>
      </w:r>
    </w:p>
    <w:p w:rsidR="00566155" w:rsidRDefault="00566155" w:rsidP="00566155">
      <w:pPr>
        <w:pStyle w:val="ListParagraph"/>
        <w:rPr>
          <w:rFonts w:asciiTheme="minorBidi" w:hAnsiTheme="minorBidi"/>
          <w:sz w:val="24"/>
          <w:szCs w:val="24"/>
        </w:rPr>
      </w:pPr>
    </w:p>
    <w:p w:rsidR="00566155" w:rsidRDefault="00566155" w:rsidP="00566155">
      <w:pPr>
        <w:pStyle w:val="ListParagraph"/>
        <w:rPr>
          <w:rFonts w:asciiTheme="minorBidi" w:hAnsiTheme="minorBidi"/>
          <w:sz w:val="24"/>
          <w:szCs w:val="24"/>
        </w:rPr>
      </w:pPr>
    </w:p>
    <w:p w:rsidR="00566155" w:rsidRDefault="00566155" w:rsidP="00566155">
      <w:pPr>
        <w:pStyle w:val="ListParagraph"/>
        <w:numPr>
          <w:ilvl w:val="0"/>
          <w:numId w:val="10"/>
        </w:numPr>
        <w:rPr>
          <w:rFonts w:asciiTheme="minorBidi" w:hAnsiTheme="minorBidi"/>
          <w:sz w:val="24"/>
          <w:szCs w:val="24"/>
        </w:rPr>
      </w:pPr>
      <w:r>
        <w:rPr>
          <w:rFonts w:asciiTheme="minorBidi" w:hAnsiTheme="minorBidi"/>
          <w:sz w:val="24"/>
          <w:szCs w:val="24"/>
        </w:rPr>
        <w:t>Make sure that you are taking breaks, in particular make sure you have screen time breaks. Where possible try to get some fresh air.</w:t>
      </w:r>
    </w:p>
    <w:p w:rsidR="00566155" w:rsidRDefault="00566155" w:rsidP="00566155">
      <w:pPr>
        <w:pStyle w:val="ListParagraph"/>
        <w:rPr>
          <w:rFonts w:asciiTheme="minorBidi" w:hAnsiTheme="minorBidi"/>
          <w:sz w:val="24"/>
          <w:szCs w:val="24"/>
        </w:rPr>
      </w:pPr>
    </w:p>
    <w:p w:rsidR="00566155" w:rsidRDefault="00566155" w:rsidP="00566155">
      <w:pPr>
        <w:pStyle w:val="ListParagraph"/>
        <w:numPr>
          <w:ilvl w:val="0"/>
          <w:numId w:val="10"/>
        </w:numPr>
        <w:rPr>
          <w:rFonts w:asciiTheme="minorBidi" w:hAnsiTheme="minorBidi"/>
          <w:sz w:val="24"/>
          <w:szCs w:val="24"/>
        </w:rPr>
      </w:pPr>
      <w:r>
        <w:rPr>
          <w:rFonts w:asciiTheme="minorBidi" w:hAnsiTheme="minorBidi"/>
          <w:sz w:val="24"/>
          <w:szCs w:val="24"/>
        </w:rPr>
        <w:t>If you have any questions or worries then please get in touch with your teacher or pastoral care teacher. We are here to help!</w:t>
      </w:r>
    </w:p>
    <w:p w:rsidR="00566155" w:rsidRDefault="00566155">
      <w:pPr>
        <w:rPr>
          <w:b/>
          <w:bCs/>
        </w:rPr>
      </w:pPr>
    </w:p>
    <w:p w:rsidR="002B302E" w:rsidRDefault="002B302E" w:rsidP="002B302E">
      <w:pPr>
        <w:jc w:val="center"/>
        <w:rPr>
          <w:rFonts w:ascii="Budoken SF" w:hAnsi="Budoken SF"/>
          <w:b/>
          <w:bCs/>
          <w:i/>
          <w:iCs/>
        </w:rPr>
      </w:pPr>
    </w:p>
    <w:p w:rsidR="002B302E" w:rsidRDefault="002B302E" w:rsidP="002B302E">
      <w:pPr>
        <w:jc w:val="center"/>
        <w:rPr>
          <w:rFonts w:ascii="Budoken SF" w:hAnsi="Budoken SF"/>
          <w:b/>
          <w:bCs/>
          <w:i/>
          <w:iCs/>
        </w:rPr>
      </w:pPr>
      <w:r>
        <w:rPr>
          <w:rFonts w:ascii="Budoken SF" w:hAnsi="Budoken SF"/>
          <w:b/>
          <w:bCs/>
          <w:i/>
          <w:iCs/>
        </w:rPr>
        <w:t xml:space="preserve">Achieving Our Full Potential                                                                                                   </w:t>
      </w:r>
    </w:p>
    <w:p w:rsidR="002B302E" w:rsidRDefault="002B302E" w:rsidP="002B302E">
      <w:pPr>
        <w:jc w:val="center"/>
      </w:pPr>
      <w:r>
        <w:rPr>
          <w:rFonts w:ascii="Budoken SF" w:hAnsi="Budoken SF"/>
          <w:b/>
          <w:bCs/>
          <w:i/>
          <w:iCs/>
        </w:rPr>
        <w:t xml:space="preserve">   </w:t>
      </w:r>
      <w:r>
        <w:rPr>
          <w:rFonts w:ascii="Budoken SF" w:hAnsi="Budoken SF"/>
          <w:b/>
          <w:bCs/>
          <w:color w:val="FF0000"/>
        </w:rPr>
        <w:t>Respect   Responsibility   Integrity   Perseverance   Excellence</w:t>
      </w:r>
    </w:p>
    <w:p w:rsidR="002F4932" w:rsidRDefault="002F4932">
      <w:pPr>
        <w:rPr>
          <w:b/>
          <w:bCs/>
        </w:rPr>
      </w:pPr>
    </w:p>
    <w:p w:rsidR="002F4932" w:rsidRDefault="002F4932">
      <w:pPr>
        <w:rPr>
          <w:b/>
          <w:bCs/>
        </w:rPr>
      </w:pPr>
      <w:r w:rsidRPr="00566155">
        <w:rPr>
          <w:b/>
          <w:bCs/>
          <w:noProof/>
          <w:lang w:eastAsia="en-GB"/>
        </w:rPr>
        <w:lastRenderedPageBreak/>
        <mc:AlternateContent>
          <mc:Choice Requires="wps">
            <w:drawing>
              <wp:anchor distT="45720" distB="45720" distL="114300" distR="114300" simplePos="0" relativeHeight="251663360" behindDoc="0" locked="0" layoutInCell="1" allowOverlap="1" wp14:anchorId="644095CE" wp14:editId="1CBFFD91">
                <wp:simplePos x="0" y="0"/>
                <wp:positionH relativeFrom="margin">
                  <wp:align>left</wp:align>
                </wp:positionH>
                <wp:positionV relativeFrom="paragraph">
                  <wp:posOffset>112395</wp:posOffset>
                </wp:positionV>
                <wp:extent cx="6753225" cy="6096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09600"/>
                        </a:xfrm>
                        <a:prstGeom prst="rect">
                          <a:avLst/>
                        </a:prstGeom>
                        <a:solidFill>
                          <a:srgbClr val="FFFFFF"/>
                        </a:solidFill>
                        <a:ln w="9525">
                          <a:solidFill>
                            <a:srgbClr val="000000"/>
                          </a:solidFill>
                          <a:miter lim="800000"/>
                          <a:headEnd/>
                          <a:tailEnd/>
                        </a:ln>
                      </wps:spPr>
                      <wps:txbx>
                        <w:txbxContent>
                          <w:p w:rsidR="002F4932" w:rsidRPr="00566155" w:rsidRDefault="002F4932" w:rsidP="002F4932">
                            <w:pPr>
                              <w:jc w:val="center"/>
                              <w:rPr>
                                <w:sz w:val="28"/>
                                <w:szCs w:val="28"/>
                              </w:rPr>
                            </w:pPr>
                            <w:r w:rsidRPr="00566155">
                              <w:rPr>
                                <w:b/>
                                <w:bCs/>
                                <w:sz w:val="28"/>
                                <w:szCs w:val="28"/>
                              </w:rPr>
                              <w:t xml:space="preserve">Scenario </w:t>
                            </w:r>
                            <w:r w:rsidR="002B302E" w:rsidRPr="002B302E">
                              <w:rPr>
                                <w:b/>
                                <w:bCs/>
                                <w:sz w:val="28"/>
                                <w:szCs w:val="28"/>
                              </w:rPr>
                              <w:t xml:space="preserve">2 </w:t>
                            </w:r>
                            <w:r w:rsidR="002B302E">
                              <w:rPr>
                                <w:sz w:val="28"/>
                                <w:szCs w:val="28"/>
                              </w:rPr>
                              <w:t>– National or localised lockdown in place, schools have to remain open and implement a ‘blended learning’ approach.</w:t>
                            </w:r>
                          </w:p>
                          <w:p w:rsidR="002F4932" w:rsidRDefault="002F4932" w:rsidP="002F4932"/>
                          <w:p w:rsidR="002F4932" w:rsidRDefault="002F4932" w:rsidP="002F4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095CE" id="_x0000_s1027" type="#_x0000_t202" style="position:absolute;margin-left:0;margin-top:8.85pt;width:531.75pt;height: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">
                <v:textbox>
                  <w:txbxContent>
                    <w:p w:rsidR="002F4932" w:rsidRPr="00566155" w:rsidRDefault="002F4932" w:rsidP="002F4932">
                      <w:pPr>
                        <w:jc w:val="center"/>
                        <w:rPr>
                          <w:sz w:val="28"/>
                          <w:szCs w:val="28"/>
                        </w:rPr>
                      </w:pPr>
                      <w:r w:rsidRPr="00566155">
                        <w:rPr>
                          <w:b/>
                          <w:bCs/>
                          <w:sz w:val="28"/>
                          <w:szCs w:val="28"/>
                        </w:rPr>
                        <w:t xml:space="preserve">Scenario </w:t>
                      </w:r>
                      <w:r w:rsidR="002B302E" w:rsidRPr="002B302E">
                        <w:rPr>
                          <w:b/>
                          <w:bCs/>
                          <w:sz w:val="28"/>
                          <w:szCs w:val="28"/>
                        </w:rPr>
                        <w:t xml:space="preserve">2 </w:t>
                      </w:r>
                      <w:r w:rsidR="002B302E">
                        <w:rPr>
                          <w:sz w:val="28"/>
                          <w:szCs w:val="28"/>
                        </w:rPr>
                        <w:t>– National or localised lockdown in place, schools have to remain open and implement a ‘blended learning’ approach.</w:t>
                      </w:r>
                    </w:p>
                    <w:p w:rsidR="002F4932" w:rsidRDefault="002F4932" w:rsidP="002F4932"/>
                    <w:p w:rsidR="002F4932" w:rsidRDefault="002F4932" w:rsidP="002F4932"/>
                  </w:txbxContent>
                </v:textbox>
                <w10:wrap type="square" anchorx="margin"/>
              </v:shape>
            </w:pict>
          </mc:Fallback>
        </mc:AlternateContent>
      </w:r>
    </w:p>
    <w:p w:rsidR="002B302E" w:rsidRDefault="002B302E" w:rsidP="002B302E">
      <w:pPr>
        <w:jc w:val="center"/>
        <w:rPr>
          <w:rFonts w:asciiTheme="minorBidi" w:hAnsiTheme="minorBidi"/>
          <w:sz w:val="24"/>
          <w:szCs w:val="24"/>
          <w:u w:val="single"/>
        </w:rPr>
      </w:pPr>
      <w:r>
        <w:rPr>
          <w:rFonts w:asciiTheme="minorBidi" w:hAnsiTheme="minorBidi"/>
          <w:sz w:val="24"/>
          <w:szCs w:val="24"/>
          <w:u w:val="single"/>
        </w:rPr>
        <w:t xml:space="preserve">Govan High School Blended Learning Guidelines </w:t>
      </w:r>
      <w:r w:rsidRPr="002B302E">
        <w:rPr>
          <w:rFonts w:asciiTheme="minorBidi" w:hAnsiTheme="minorBidi"/>
          <w:b/>
          <w:bCs/>
          <w:sz w:val="24"/>
          <w:szCs w:val="24"/>
          <w:u w:val="single"/>
        </w:rPr>
        <w:t>(BGE S1-3)</w:t>
      </w:r>
    </w:p>
    <w:p w:rsidR="002B302E" w:rsidRDefault="002B302E">
      <w:r>
        <w:rPr>
          <w:noProof/>
          <w:lang w:eastAsia="en-GB"/>
        </w:rPr>
        <w:drawing>
          <wp:anchor distT="0" distB="0" distL="114300" distR="114300" simplePos="0" relativeHeight="251665408" behindDoc="1" locked="0" layoutInCell="1" allowOverlap="1" wp14:anchorId="7A77192C" wp14:editId="460DB235">
            <wp:simplePos x="0" y="0"/>
            <wp:positionH relativeFrom="page">
              <wp:align>center</wp:align>
            </wp:positionH>
            <wp:positionV relativeFrom="paragraph">
              <wp:posOffset>13335</wp:posOffset>
            </wp:positionV>
            <wp:extent cx="1922780" cy="1346200"/>
            <wp:effectExtent l="0" t="0" r="1270" b="6350"/>
            <wp:wrapTight wrapText="bothSides">
              <wp:wrapPolygon edited="0">
                <wp:start x="0" y="0"/>
                <wp:lineTo x="0" y="21396"/>
                <wp:lineTo x="21400" y="21396"/>
                <wp:lineTo x="21400" y="0"/>
                <wp:lineTo x="0" y="0"/>
              </wp:wrapPolygon>
            </wp:wrapTight>
            <wp:docPr id="4" name="Picture 4"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2780" cy="1346200"/>
                    </a:xfrm>
                    <a:prstGeom prst="rect">
                      <a:avLst/>
                    </a:prstGeom>
                    <a:noFill/>
                  </pic:spPr>
                </pic:pic>
              </a:graphicData>
            </a:graphic>
            <wp14:sizeRelH relativeFrom="page">
              <wp14:pctWidth>0</wp14:pctWidth>
            </wp14:sizeRelH>
            <wp14:sizeRelV relativeFrom="page">
              <wp14:pctHeight>0</wp14:pctHeight>
            </wp14:sizeRelV>
          </wp:anchor>
        </w:drawing>
      </w:r>
    </w:p>
    <w:p w:rsidR="002B302E" w:rsidRPr="002B302E" w:rsidRDefault="002B302E" w:rsidP="002B302E"/>
    <w:p w:rsidR="002B302E" w:rsidRPr="002B302E" w:rsidRDefault="002B302E" w:rsidP="002B302E"/>
    <w:p w:rsidR="002B302E" w:rsidRPr="002B302E" w:rsidRDefault="002B302E" w:rsidP="002B302E"/>
    <w:p w:rsidR="002B302E" w:rsidRDefault="002B302E" w:rsidP="002B302E"/>
    <w:p w:rsidR="002B302E" w:rsidRDefault="002B302E" w:rsidP="002B302E">
      <w:pPr>
        <w:rPr>
          <w:rFonts w:asciiTheme="minorBidi" w:hAnsiTheme="minorBidi"/>
          <w:b/>
          <w:bCs/>
          <w:sz w:val="24"/>
          <w:szCs w:val="24"/>
        </w:rPr>
      </w:pPr>
      <w:r>
        <w:rPr>
          <w:rFonts w:asciiTheme="minorBidi" w:hAnsiTheme="minorBidi"/>
          <w:b/>
          <w:bCs/>
          <w:sz w:val="24"/>
          <w:szCs w:val="24"/>
        </w:rPr>
        <w:t>*If you are unwell with symptoms then you are not expected to complete home learning*</w:t>
      </w:r>
    </w:p>
    <w:p w:rsidR="003C1B36" w:rsidRDefault="003C1B36" w:rsidP="002B302E">
      <w:pPr>
        <w:rPr>
          <w:rFonts w:asciiTheme="minorBidi" w:hAnsiTheme="minorBidi"/>
          <w:b/>
          <w:bCs/>
          <w:sz w:val="24"/>
          <w:szCs w:val="24"/>
        </w:rPr>
      </w:pPr>
    </w:p>
    <w:p w:rsidR="002B302E" w:rsidRDefault="002B302E" w:rsidP="002B302E">
      <w:pPr>
        <w:rPr>
          <w:rFonts w:asciiTheme="minorBidi" w:hAnsiTheme="minorBidi"/>
          <w:sz w:val="24"/>
          <w:szCs w:val="24"/>
        </w:rPr>
      </w:pPr>
      <w:r>
        <w:rPr>
          <w:rFonts w:asciiTheme="minorBidi" w:hAnsiTheme="minorBidi"/>
          <w:sz w:val="24"/>
          <w:szCs w:val="24"/>
        </w:rPr>
        <w:t xml:space="preserve">As part of the blended learning model being adopted by Govan High, you will spend some of your time </w:t>
      </w:r>
      <w:r>
        <w:rPr>
          <w:rFonts w:asciiTheme="minorBidi" w:hAnsiTheme="minorBidi"/>
          <w:b/>
          <w:bCs/>
          <w:sz w:val="24"/>
          <w:szCs w:val="24"/>
          <w:u w:val="single"/>
        </w:rPr>
        <w:t>in school</w:t>
      </w:r>
      <w:r>
        <w:rPr>
          <w:rFonts w:asciiTheme="minorBidi" w:hAnsiTheme="minorBidi"/>
          <w:sz w:val="24"/>
          <w:szCs w:val="24"/>
        </w:rPr>
        <w:t xml:space="preserve"> and some of it </w:t>
      </w:r>
      <w:r>
        <w:rPr>
          <w:rFonts w:asciiTheme="minorBidi" w:hAnsiTheme="minorBidi"/>
          <w:b/>
          <w:bCs/>
          <w:sz w:val="24"/>
          <w:szCs w:val="24"/>
          <w:u w:val="single"/>
        </w:rPr>
        <w:t>at home</w:t>
      </w:r>
      <w:r>
        <w:rPr>
          <w:rFonts w:asciiTheme="minorBidi" w:hAnsiTheme="minorBidi"/>
          <w:sz w:val="24"/>
          <w:szCs w:val="24"/>
        </w:rPr>
        <w:t>.</w:t>
      </w:r>
    </w:p>
    <w:p w:rsidR="002B302E" w:rsidRDefault="002B302E" w:rsidP="002B302E">
      <w:pPr>
        <w:rPr>
          <w:rFonts w:asciiTheme="minorBidi" w:hAnsiTheme="minorBidi"/>
          <w:b/>
          <w:bCs/>
          <w:sz w:val="24"/>
          <w:szCs w:val="24"/>
          <w:u w:val="single"/>
        </w:rPr>
      </w:pPr>
      <w:r>
        <w:rPr>
          <w:rFonts w:asciiTheme="minorBidi" w:hAnsiTheme="minorBidi"/>
          <w:b/>
          <w:bCs/>
          <w:sz w:val="24"/>
          <w:szCs w:val="24"/>
          <w:u w:val="single"/>
        </w:rPr>
        <w:t>Blended learning (AT SCHOOL):</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Arrive in class prepared – this includes your bag, jotters, pen/pencil, </w:t>
      </w:r>
      <w:proofErr w:type="spellStart"/>
      <w:r>
        <w:rPr>
          <w:rFonts w:asciiTheme="minorBidi" w:hAnsiTheme="minorBidi"/>
          <w:sz w:val="24"/>
          <w:szCs w:val="24"/>
        </w:rPr>
        <w:t>ipad</w:t>
      </w:r>
      <w:proofErr w:type="spellEnd"/>
      <w:r>
        <w:rPr>
          <w:rFonts w:asciiTheme="minorBidi" w:hAnsiTheme="minorBidi"/>
          <w:sz w:val="24"/>
          <w:szCs w:val="24"/>
        </w:rPr>
        <w:t xml:space="preserve"> and PE kit (if needed).</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Follow your blended learning timetable! This may mean you only see your teacher once per week.</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Your lessons in school will be active – </w:t>
      </w:r>
      <w:proofErr w:type="spellStart"/>
      <w:r>
        <w:rPr>
          <w:rFonts w:asciiTheme="minorBidi" w:hAnsiTheme="minorBidi"/>
          <w:sz w:val="24"/>
          <w:szCs w:val="24"/>
        </w:rPr>
        <w:t>eg</w:t>
      </w:r>
      <w:proofErr w:type="spellEnd"/>
      <w:r>
        <w:rPr>
          <w:rFonts w:asciiTheme="minorBidi" w:hAnsiTheme="minorBidi"/>
          <w:sz w:val="24"/>
          <w:szCs w:val="24"/>
        </w:rPr>
        <w:t xml:space="preserve">: discussions, debates, questions, </w:t>
      </w:r>
      <w:proofErr w:type="spellStart"/>
      <w:r>
        <w:rPr>
          <w:rFonts w:asciiTheme="minorBidi" w:hAnsiTheme="minorBidi"/>
          <w:sz w:val="24"/>
          <w:szCs w:val="24"/>
        </w:rPr>
        <w:t>practicals</w:t>
      </w:r>
      <w:proofErr w:type="spellEnd"/>
      <w:r>
        <w:rPr>
          <w:rFonts w:asciiTheme="minorBidi" w:hAnsiTheme="minorBidi"/>
          <w:sz w:val="24"/>
          <w:szCs w:val="24"/>
        </w:rPr>
        <w:t>, detailed explanations.</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Your teacher will </w:t>
      </w:r>
      <w:r>
        <w:rPr>
          <w:rFonts w:asciiTheme="minorBidi" w:hAnsiTheme="minorBidi"/>
          <w:b/>
          <w:bCs/>
          <w:sz w:val="24"/>
          <w:szCs w:val="24"/>
          <w:u w:val="single"/>
        </w:rPr>
        <w:t>ALSO</w:t>
      </w:r>
      <w:r>
        <w:rPr>
          <w:rFonts w:asciiTheme="minorBidi" w:hAnsiTheme="minorBidi"/>
          <w:sz w:val="24"/>
          <w:szCs w:val="24"/>
        </w:rPr>
        <w:t xml:space="preserve"> set your work for the rest of the week at home and will explain this to you during school time.</w:t>
      </w:r>
    </w:p>
    <w:p w:rsidR="00CD5E1B" w:rsidRDefault="00CD5E1B" w:rsidP="00CD5E1B">
      <w:pPr>
        <w:pStyle w:val="ListParagraph"/>
        <w:rPr>
          <w:rFonts w:asciiTheme="minorBidi" w:hAnsiTheme="minorBidi"/>
          <w:sz w:val="24"/>
          <w:szCs w:val="24"/>
        </w:rPr>
      </w:pPr>
    </w:p>
    <w:p w:rsidR="002B302E" w:rsidRDefault="002B302E" w:rsidP="002B302E">
      <w:pPr>
        <w:rPr>
          <w:rFonts w:asciiTheme="minorBidi" w:hAnsiTheme="minorBidi"/>
          <w:b/>
          <w:bCs/>
          <w:sz w:val="24"/>
          <w:szCs w:val="24"/>
          <w:u w:val="single"/>
        </w:rPr>
      </w:pPr>
      <w:r>
        <w:rPr>
          <w:rFonts w:asciiTheme="minorBidi" w:hAnsiTheme="minorBidi"/>
          <w:b/>
          <w:bCs/>
          <w:sz w:val="24"/>
          <w:szCs w:val="24"/>
          <w:u w:val="single"/>
        </w:rPr>
        <w:t>Blended learning (AT HOME):</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Get yourself up, showered, breakfast and logged onto Microsoft Teams for 9am if you are not in school that day.</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Follow your newly created </w:t>
      </w:r>
      <w:r>
        <w:rPr>
          <w:rFonts w:asciiTheme="minorBidi" w:hAnsiTheme="minorBidi"/>
          <w:b/>
          <w:bCs/>
          <w:sz w:val="24"/>
          <w:szCs w:val="24"/>
          <w:u w:val="single"/>
        </w:rPr>
        <w:t>at home</w:t>
      </w:r>
      <w:r>
        <w:rPr>
          <w:rFonts w:asciiTheme="minorBidi" w:hAnsiTheme="minorBidi"/>
          <w:sz w:val="24"/>
          <w:szCs w:val="24"/>
        </w:rPr>
        <w:t xml:space="preserve"> timetable you made for yourself.</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Complete the tasks set by your teachers during your timetabled class time. </w:t>
      </w:r>
      <w:r w:rsidR="00CD5E1B">
        <w:rPr>
          <w:rFonts w:asciiTheme="minorBidi" w:hAnsiTheme="minorBidi"/>
          <w:b/>
          <w:bCs/>
          <w:sz w:val="24"/>
          <w:szCs w:val="24"/>
        </w:rPr>
        <w:t>E.g.</w:t>
      </w:r>
      <w:r>
        <w:rPr>
          <w:rFonts w:asciiTheme="minorBidi" w:hAnsiTheme="minorBidi"/>
          <w:b/>
          <w:bCs/>
          <w:sz w:val="24"/>
          <w:szCs w:val="24"/>
        </w:rPr>
        <w:t xml:space="preserve"> – Science 11-11.30am – complete science tasks.</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b/>
          <w:bCs/>
          <w:sz w:val="24"/>
          <w:szCs w:val="24"/>
        </w:rPr>
        <w:t>Your teacher could be teaching when you are completing your work, therefore, if you are stuck, please email your teacher and they will get back to you ASAP.</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Make sure that you are taking breaks, in particular make sure you have screen time breaks. Where possible try to get some fresh air.</w:t>
      </w:r>
    </w:p>
    <w:p w:rsidR="00CD5E1B" w:rsidRPr="003C1B36" w:rsidRDefault="002B302E" w:rsidP="003C1B36">
      <w:pPr>
        <w:pStyle w:val="ListParagraph"/>
        <w:numPr>
          <w:ilvl w:val="0"/>
          <w:numId w:val="10"/>
        </w:numPr>
        <w:rPr>
          <w:rFonts w:asciiTheme="minorBidi" w:hAnsiTheme="minorBidi"/>
          <w:sz w:val="24"/>
          <w:szCs w:val="24"/>
        </w:rPr>
      </w:pPr>
      <w:r>
        <w:rPr>
          <w:rFonts w:asciiTheme="minorBidi" w:hAnsiTheme="minorBidi"/>
          <w:sz w:val="24"/>
          <w:szCs w:val="24"/>
        </w:rPr>
        <w:t>If you have any questions or worries then please get in touch with your teacher or pastoral care teacher. We are here to help</w:t>
      </w:r>
      <w:r w:rsidR="003C1B36">
        <w:rPr>
          <w:rFonts w:asciiTheme="minorBidi" w:hAnsiTheme="minorBidi"/>
          <w:sz w:val="24"/>
          <w:szCs w:val="24"/>
        </w:rPr>
        <w:t>!</w:t>
      </w:r>
    </w:p>
    <w:p w:rsidR="002B302E" w:rsidRDefault="002B302E" w:rsidP="002B302E">
      <w:pPr>
        <w:jc w:val="center"/>
        <w:rPr>
          <w:rFonts w:ascii="Budoken SF" w:hAnsi="Budoken SF"/>
          <w:b/>
          <w:bCs/>
          <w:i/>
          <w:iCs/>
        </w:rPr>
      </w:pPr>
      <w:r>
        <w:rPr>
          <w:rFonts w:ascii="Budoken SF" w:hAnsi="Budoken SF"/>
          <w:b/>
          <w:bCs/>
          <w:i/>
          <w:iCs/>
        </w:rPr>
        <w:t xml:space="preserve">Achieving Our Full Potential                                                                                                   </w:t>
      </w:r>
    </w:p>
    <w:p w:rsidR="002B302E" w:rsidRDefault="002B302E" w:rsidP="002B302E">
      <w:pPr>
        <w:jc w:val="center"/>
      </w:pPr>
      <w:r>
        <w:rPr>
          <w:rFonts w:ascii="Budoken SF" w:hAnsi="Budoken SF"/>
          <w:b/>
          <w:bCs/>
          <w:i/>
          <w:iCs/>
        </w:rPr>
        <w:t xml:space="preserve">   </w:t>
      </w:r>
      <w:r>
        <w:rPr>
          <w:rFonts w:ascii="Budoken SF" w:hAnsi="Budoken SF"/>
          <w:b/>
          <w:bCs/>
          <w:color w:val="FF0000"/>
        </w:rPr>
        <w:t>Respect   Responsibility   Integrity   Perseverance   Excellence</w:t>
      </w:r>
    </w:p>
    <w:p w:rsidR="002B302E" w:rsidRDefault="002B302E" w:rsidP="002B302E">
      <w:pPr>
        <w:rPr>
          <w:rFonts w:asciiTheme="minorBidi" w:hAnsiTheme="minorBidi"/>
          <w:sz w:val="24"/>
          <w:szCs w:val="24"/>
        </w:rPr>
      </w:pPr>
    </w:p>
    <w:p w:rsidR="002B302E" w:rsidRPr="002B302E" w:rsidRDefault="002B302E" w:rsidP="002B302E">
      <w:pPr>
        <w:rPr>
          <w:rFonts w:asciiTheme="minorBidi" w:hAnsiTheme="minorBidi"/>
          <w:sz w:val="24"/>
          <w:szCs w:val="24"/>
        </w:rPr>
      </w:pPr>
    </w:p>
    <w:p w:rsidR="002B302E" w:rsidRDefault="002B302E" w:rsidP="002B302E">
      <w:pPr>
        <w:jc w:val="center"/>
        <w:rPr>
          <w:rFonts w:asciiTheme="minorBidi" w:hAnsiTheme="minorBidi"/>
          <w:b/>
          <w:bCs/>
          <w:sz w:val="24"/>
          <w:szCs w:val="24"/>
          <w:u w:val="single"/>
        </w:rPr>
      </w:pPr>
      <w:r>
        <w:rPr>
          <w:rFonts w:asciiTheme="minorBidi" w:hAnsiTheme="minorBidi"/>
          <w:sz w:val="24"/>
          <w:szCs w:val="24"/>
          <w:u w:val="single"/>
        </w:rPr>
        <w:lastRenderedPageBreak/>
        <w:t xml:space="preserve">Govan High School Blended Learning Guidelines </w:t>
      </w:r>
      <w:r w:rsidRPr="002B302E">
        <w:rPr>
          <w:rFonts w:asciiTheme="minorBidi" w:hAnsiTheme="minorBidi"/>
          <w:b/>
          <w:bCs/>
          <w:sz w:val="24"/>
          <w:szCs w:val="24"/>
          <w:u w:val="single"/>
        </w:rPr>
        <w:t>(Senior Phase S4-6)</w:t>
      </w:r>
    </w:p>
    <w:p w:rsidR="002B302E" w:rsidRPr="002B302E" w:rsidRDefault="002B302E" w:rsidP="002B302E">
      <w:pPr>
        <w:jc w:val="center"/>
        <w:rPr>
          <w:rFonts w:asciiTheme="minorBidi" w:hAnsiTheme="minorBidi"/>
          <w:b/>
          <w:bCs/>
          <w:sz w:val="24"/>
          <w:szCs w:val="24"/>
          <w:u w:val="single"/>
        </w:rPr>
      </w:pPr>
      <w:r>
        <w:rPr>
          <w:noProof/>
          <w:lang w:eastAsia="en-GB"/>
        </w:rPr>
        <w:drawing>
          <wp:anchor distT="0" distB="0" distL="114300" distR="114300" simplePos="0" relativeHeight="251667456" behindDoc="1" locked="0" layoutInCell="1" allowOverlap="1" wp14:anchorId="01450D62" wp14:editId="511F0BBE">
            <wp:simplePos x="0" y="0"/>
            <wp:positionH relativeFrom="page">
              <wp:posOffset>2708910</wp:posOffset>
            </wp:positionH>
            <wp:positionV relativeFrom="paragraph">
              <wp:posOffset>33655</wp:posOffset>
            </wp:positionV>
            <wp:extent cx="2160905" cy="1513205"/>
            <wp:effectExtent l="0" t="0" r="0" b="0"/>
            <wp:wrapTight wrapText="bothSides">
              <wp:wrapPolygon edited="0">
                <wp:start x="0" y="0"/>
                <wp:lineTo x="0" y="21210"/>
                <wp:lineTo x="21327" y="21210"/>
                <wp:lineTo x="21327" y="0"/>
                <wp:lineTo x="0" y="0"/>
              </wp:wrapPolygon>
            </wp:wrapTight>
            <wp:docPr id="5" name="Picture 5"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513205"/>
                    </a:xfrm>
                    <a:prstGeom prst="rect">
                      <a:avLst/>
                    </a:prstGeom>
                    <a:noFill/>
                  </pic:spPr>
                </pic:pic>
              </a:graphicData>
            </a:graphic>
            <wp14:sizeRelH relativeFrom="page">
              <wp14:pctWidth>0</wp14:pctWidth>
            </wp14:sizeRelH>
            <wp14:sizeRelV relativeFrom="page">
              <wp14:pctHeight>0</wp14:pctHeight>
            </wp14:sizeRelV>
          </wp:anchor>
        </w:drawing>
      </w:r>
    </w:p>
    <w:p w:rsidR="002B302E" w:rsidRDefault="002B302E" w:rsidP="002B302E">
      <w:pPr>
        <w:ind w:firstLine="720"/>
      </w:pPr>
    </w:p>
    <w:p w:rsidR="002B302E" w:rsidRPr="002B302E" w:rsidRDefault="002B302E" w:rsidP="002B302E"/>
    <w:p w:rsidR="002B302E" w:rsidRPr="002B302E" w:rsidRDefault="002B302E" w:rsidP="002B302E"/>
    <w:p w:rsidR="002B302E" w:rsidRPr="002B302E" w:rsidRDefault="002B302E" w:rsidP="002B302E"/>
    <w:p w:rsidR="002B302E" w:rsidRDefault="002B302E" w:rsidP="002B302E"/>
    <w:p w:rsidR="002B302E" w:rsidRDefault="002B302E" w:rsidP="002B302E">
      <w:pPr>
        <w:rPr>
          <w:rFonts w:asciiTheme="minorBidi" w:hAnsiTheme="minorBidi"/>
          <w:b/>
          <w:bCs/>
          <w:sz w:val="24"/>
          <w:szCs w:val="24"/>
        </w:rPr>
      </w:pPr>
      <w:r>
        <w:tab/>
      </w:r>
      <w:r>
        <w:rPr>
          <w:rFonts w:asciiTheme="minorBidi" w:hAnsiTheme="minorBidi"/>
          <w:b/>
          <w:bCs/>
          <w:sz w:val="24"/>
          <w:szCs w:val="24"/>
        </w:rPr>
        <w:t>*If you are unwell with symptoms then you are not expected to complete home learning*</w:t>
      </w:r>
    </w:p>
    <w:p w:rsidR="002B302E" w:rsidRDefault="002B302E" w:rsidP="002B302E">
      <w:pPr>
        <w:rPr>
          <w:rFonts w:asciiTheme="minorBidi" w:hAnsiTheme="minorBidi"/>
          <w:sz w:val="24"/>
          <w:szCs w:val="24"/>
        </w:rPr>
      </w:pPr>
    </w:p>
    <w:p w:rsidR="002B302E" w:rsidRDefault="002B302E" w:rsidP="002B302E">
      <w:pPr>
        <w:rPr>
          <w:rFonts w:asciiTheme="minorBidi" w:hAnsiTheme="minorBidi"/>
          <w:sz w:val="24"/>
          <w:szCs w:val="24"/>
        </w:rPr>
      </w:pPr>
      <w:r>
        <w:rPr>
          <w:rFonts w:asciiTheme="minorBidi" w:hAnsiTheme="minorBidi"/>
          <w:sz w:val="24"/>
          <w:szCs w:val="24"/>
        </w:rPr>
        <w:t xml:space="preserve">As part of the blended learning model being adopted by Govan High, you will spend some of your time </w:t>
      </w:r>
      <w:r>
        <w:rPr>
          <w:rFonts w:asciiTheme="minorBidi" w:hAnsiTheme="minorBidi"/>
          <w:b/>
          <w:bCs/>
          <w:sz w:val="24"/>
          <w:szCs w:val="24"/>
          <w:u w:val="single"/>
        </w:rPr>
        <w:t>in school</w:t>
      </w:r>
      <w:r>
        <w:rPr>
          <w:rFonts w:asciiTheme="minorBidi" w:hAnsiTheme="minorBidi"/>
          <w:sz w:val="24"/>
          <w:szCs w:val="24"/>
        </w:rPr>
        <w:t xml:space="preserve"> and some of it </w:t>
      </w:r>
      <w:r>
        <w:rPr>
          <w:rFonts w:asciiTheme="minorBidi" w:hAnsiTheme="minorBidi"/>
          <w:b/>
          <w:bCs/>
          <w:sz w:val="24"/>
          <w:szCs w:val="24"/>
          <w:u w:val="single"/>
        </w:rPr>
        <w:t>at home</w:t>
      </w:r>
      <w:r>
        <w:rPr>
          <w:rFonts w:asciiTheme="minorBidi" w:hAnsiTheme="minorBidi"/>
          <w:sz w:val="24"/>
          <w:szCs w:val="24"/>
        </w:rPr>
        <w:t>.</w:t>
      </w:r>
    </w:p>
    <w:p w:rsidR="002B302E" w:rsidRDefault="002B302E" w:rsidP="002B302E">
      <w:pPr>
        <w:rPr>
          <w:rFonts w:asciiTheme="minorBidi" w:hAnsiTheme="minorBidi"/>
          <w:b/>
          <w:bCs/>
          <w:sz w:val="24"/>
          <w:szCs w:val="24"/>
          <w:u w:val="single"/>
        </w:rPr>
      </w:pPr>
      <w:r>
        <w:rPr>
          <w:rFonts w:asciiTheme="minorBidi" w:hAnsiTheme="minorBidi"/>
          <w:b/>
          <w:bCs/>
          <w:sz w:val="24"/>
          <w:szCs w:val="24"/>
          <w:u w:val="single"/>
        </w:rPr>
        <w:t>Blended learning (AT SCHOOL):</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Arrive in class prepared – this includes your bag, jotters, pen/pencil, </w:t>
      </w:r>
      <w:proofErr w:type="spellStart"/>
      <w:r>
        <w:rPr>
          <w:rFonts w:asciiTheme="minorBidi" w:hAnsiTheme="minorBidi"/>
          <w:sz w:val="24"/>
          <w:szCs w:val="24"/>
        </w:rPr>
        <w:t>ipad</w:t>
      </w:r>
      <w:proofErr w:type="spellEnd"/>
      <w:r>
        <w:rPr>
          <w:rFonts w:asciiTheme="minorBidi" w:hAnsiTheme="minorBidi"/>
          <w:sz w:val="24"/>
          <w:szCs w:val="24"/>
        </w:rPr>
        <w:t xml:space="preserve"> and PE kit (if needed).</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Follow your blended learning timetable! This will be limited compared to your usual 4/6 periods.</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Your lessons in school will be active – </w:t>
      </w:r>
      <w:proofErr w:type="spellStart"/>
      <w:r>
        <w:rPr>
          <w:rFonts w:asciiTheme="minorBidi" w:hAnsiTheme="minorBidi"/>
          <w:sz w:val="24"/>
          <w:szCs w:val="24"/>
        </w:rPr>
        <w:t>eg</w:t>
      </w:r>
      <w:proofErr w:type="spellEnd"/>
      <w:r>
        <w:rPr>
          <w:rFonts w:asciiTheme="minorBidi" w:hAnsiTheme="minorBidi"/>
          <w:sz w:val="24"/>
          <w:szCs w:val="24"/>
        </w:rPr>
        <w:t xml:space="preserve">: discussions, debates, questions, </w:t>
      </w:r>
      <w:proofErr w:type="spellStart"/>
      <w:r>
        <w:rPr>
          <w:rFonts w:asciiTheme="minorBidi" w:hAnsiTheme="minorBidi"/>
          <w:sz w:val="24"/>
          <w:szCs w:val="24"/>
        </w:rPr>
        <w:t>practicals</w:t>
      </w:r>
      <w:proofErr w:type="spellEnd"/>
      <w:r>
        <w:rPr>
          <w:rFonts w:asciiTheme="minorBidi" w:hAnsiTheme="minorBidi"/>
          <w:sz w:val="24"/>
          <w:szCs w:val="24"/>
        </w:rPr>
        <w:t>, detailed explanations.</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Your teacher will </w:t>
      </w:r>
      <w:r>
        <w:rPr>
          <w:rFonts w:asciiTheme="minorBidi" w:hAnsiTheme="minorBidi"/>
          <w:b/>
          <w:bCs/>
          <w:sz w:val="24"/>
          <w:szCs w:val="24"/>
          <w:u w:val="single"/>
        </w:rPr>
        <w:t>ALSO</w:t>
      </w:r>
      <w:r>
        <w:rPr>
          <w:rFonts w:asciiTheme="minorBidi" w:hAnsiTheme="minorBidi"/>
          <w:sz w:val="24"/>
          <w:szCs w:val="24"/>
        </w:rPr>
        <w:t xml:space="preserve"> set your work for the rest of the week at home and will explain this to you during school time.</w:t>
      </w:r>
    </w:p>
    <w:p w:rsidR="002B302E" w:rsidRDefault="002B302E" w:rsidP="002B302E">
      <w:pPr>
        <w:rPr>
          <w:rFonts w:asciiTheme="minorBidi" w:hAnsiTheme="minorBidi"/>
          <w:b/>
          <w:bCs/>
          <w:sz w:val="24"/>
          <w:szCs w:val="24"/>
          <w:u w:val="single"/>
        </w:rPr>
      </w:pPr>
      <w:r>
        <w:rPr>
          <w:rFonts w:asciiTheme="minorBidi" w:hAnsiTheme="minorBidi"/>
          <w:b/>
          <w:bCs/>
          <w:sz w:val="24"/>
          <w:szCs w:val="24"/>
          <w:u w:val="single"/>
        </w:rPr>
        <w:t>Blended learning (AT HOME):</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Get yourself up, showered, breakfast and logged onto Microsoft Teams for 9am if you are not in school that day.</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Follow your newly created </w:t>
      </w:r>
      <w:r>
        <w:rPr>
          <w:rFonts w:asciiTheme="minorBidi" w:hAnsiTheme="minorBidi"/>
          <w:b/>
          <w:bCs/>
          <w:sz w:val="24"/>
          <w:szCs w:val="24"/>
          <w:u w:val="single"/>
        </w:rPr>
        <w:t>at home</w:t>
      </w:r>
      <w:r>
        <w:rPr>
          <w:rFonts w:asciiTheme="minorBidi" w:hAnsiTheme="minorBidi"/>
          <w:sz w:val="24"/>
          <w:szCs w:val="24"/>
        </w:rPr>
        <w:t xml:space="preserve"> timetable you made for yourself.</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 xml:space="preserve">Complete the tasks set by your teachers during your timetabled class time. </w:t>
      </w:r>
      <w:r w:rsidR="00CD5E1B">
        <w:rPr>
          <w:rFonts w:asciiTheme="minorBidi" w:hAnsiTheme="minorBidi"/>
          <w:b/>
          <w:bCs/>
          <w:sz w:val="24"/>
          <w:szCs w:val="24"/>
        </w:rPr>
        <w:t>E.g.</w:t>
      </w:r>
      <w:r>
        <w:rPr>
          <w:rFonts w:asciiTheme="minorBidi" w:hAnsiTheme="minorBidi"/>
          <w:b/>
          <w:bCs/>
          <w:sz w:val="24"/>
          <w:szCs w:val="24"/>
        </w:rPr>
        <w:t xml:space="preserve"> – Biology 11-12pm – complete Biology tasks. History 12-1pm – complete History tasks.</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b/>
          <w:bCs/>
          <w:sz w:val="24"/>
          <w:szCs w:val="24"/>
        </w:rPr>
        <w:t>Your teacher could be teaching when you are completing your work, therefore, if you are stuck, please email your teacher and they will get back to you ASAP.</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Make sure that you are taking breaks, in particular make sure you have screen time breaks. Where possible try to get some fresh air.</w:t>
      </w:r>
    </w:p>
    <w:p w:rsidR="002B302E" w:rsidRDefault="002B302E" w:rsidP="002B302E">
      <w:pPr>
        <w:pStyle w:val="ListParagraph"/>
        <w:numPr>
          <w:ilvl w:val="0"/>
          <w:numId w:val="10"/>
        </w:numPr>
        <w:rPr>
          <w:rFonts w:asciiTheme="minorBidi" w:hAnsiTheme="minorBidi"/>
          <w:sz w:val="24"/>
          <w:szCs w:val="24"/>
        </w:rPr>
      </w:pPr>
      <w:r>
        <w:rPr>
          <w:rFonts w:asciiTheme="minorBidi" w:hAnsiTheme="minorBidi"/>
          <w:sz w:val="24"/>
          <w:szCs w:val="24"/>
        </w:rPr>
        <w:t>If you have any questions or worries, then please get in touch with your teacher or pastoral care teacher. We are here to help!</w:t>
      </w:r>
    </w:p>
    <w:p w:rsidR="002B302E" w:rsidRDefault="002B302E" w:rsidP="002B302E">
      <w:pPr>
        <w:rPr>
          <w:rFonts w:asciiTheme="minorBidi" w:hAnsiTheme="minorBidi"/>
          <w:sz w:val="24"/>
          <w:szCs w:val="24"/>
        </w:rPr>
      </w:pPr>
    </w:p>
    <w:p w:rsidR="002B302E" w:rsidRDefault="002B302E" w:rsidP="002B302E">
      <w:pPr>
        <w:rPr>
          <w:rFonts w:asciiTheme="minorBidi" w:hAnsiTheme="minorBidi"/>
          <w:sz w:val="24"/>
          <w:szCs w:val="24"/>
        </w:rPr>
      </w:pPr>
    </w:p>
    <w:p w:rsidR="002B302E" w:rsidRDefault="002B302E" w:rsidP="002B302E">
      <w:pPr>
        <w:rPr>
          <w:rFonts w:asciiTheme="minorBidi" w:hAnsiTheme="minorBidi"/>
          <w:sz w:val="24"/>
          <w:szCs w:val="24"/>
        </w:rPr>
      </w:pPr>
    </w:p>
    <w:p w:rsidR="002B302E" w:rsidRDefault="002B302E" w:rsidP="002B302E">
      <w:pPr>
        <w:jc w:val="center"/>
        <w:rPr>
          <w:rFonts w:ascii="Budoken SF" w:hAnsi="Budoken SF"/>
          <w:b/>
          <w:bCs/>
          <w:i/>
          <w:iCs/>
        </w:rPr>
      </w:pPr>
      <w:r>
        <w:rPr>
          <w:rFonts w:ascii="Budoken SF" w:hAnsi="Budoken SF"/>
          <w:b/>
          <w:bCs/>
          <w:i/>
          <w:iCs/>
        </w:rPr>
        <w:t xml:space="preserve">Achieving Our Full Potential                                                                                                   </w:t>
      </w:r>
    </w:p>
    <w:p w:rsidR="002B302E" w:rsidRDefault="002B302E" w:rsidP="002B302E">
      <w:pPr>
        <w:jc w:val="center"/>
      </w:pPr>
      <w:r>
        <w:rPr>
          <w:rFonts w:ascii="Budoken SF" w:hAnsi="Budoken SF"/>
          <w:b/>
          <w:bCs/>
          <w:i/>
          <w:iCs/>
        </w:rPr>
        <w:t xml:space="preserve">   </w:t>
      </w:r>
      <w:r>
        <w:rPr>
          <w:rFonts w:ascii="Budoken SF" w:hAnsi="Budoken SF"/>
          <w:b/>
          <w:bCs/>
          <w:color w:val="FF0000"/>
        </w:rPr>
        <w:t>Respect   Responsibility   Integrity   Perseverance   Excellence</w:t>
      </w:r>
    </w:p>
    <w:p w:rsidR="002B302E" w:rsidRDefault="002B302E" w:rsidP="002B302E">
      <w:pPr>
        <w:tabs>
          <w:tab w:val="left" w:pos="960"/>
        </w:tabs>
      </w:pPr>
      <w:r w:rsidRPr="00566155">
        <w:rPr>
          <w:b/>
          <w:bCs/>
          <w:noProof/>
          <w:lang w:eastAsia="en-GB"/>
        </w:rPr>
        <w:lastRenderedPageBreak/>
        <mc:AlternateContent>
          <mc:Choice Requires="wps">
            <w:drawing>
              <wp:anchor distT="45720" distB="45720" distL="114300" distR="114300" simplePos="0" relativeHeight="251669504" behindDoc="0" locked="0" layoutInCell="1" allowOverlap="1" wp14:anchorId="4900616A" wp14:editId="2EA5F261">
                <wp:simplePos x="0" y="0"/>
                <wp:positionH relativeFrom="margin">
                  <wp:posOffset>0</wp:posOffset>
                </wp:positionH>
                <wp:positionV relativeFrom="paragraph">
                  <wp:posOffset>330835</wp:posOffset>
                </wp:positionV>
                <wp:extent cx="6753225" cy="6096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09600"/>
                        </a:xfrm>
                        <a:prstGeom prst="rect">
                          <a:avLst/>
                        </a:prstGeom>
                        <a:solidFill>
                          <a:srgbClr val="FFFFFF"/>
                        </a:solidFill>
                        <a:ln w="9525">
                          <a:solidFill>
                            <a:srgbClr val="000000"/>
                          </a:solidFill>
                          <a:miter lim="800000"/>
                          <a:headEnd/>
                          <a:tailEnd/>
                        </a:ln>
                      </wps:spPr>
                      <wps:txbx>
                        <w:txbxContent>
                          <w:p w:rsidR="002B302E" w:rsidRPr="00566155" w:rsidRDefault="002B302E" w:rsidP="002B302E">
                            <w:pPr>
                              <w:jc w:val="center"/>
                              <w:rPr>
                                <w:sz w:val="28"/>
                                <w:szCs w:val="28"/>
                              </w:rPr>
                            </w:pPr>
                            <w:r w:rsidRPr="00566155">
                              <w:rPr>
                                <w:b/>
                                <w:bCs/>
                                <w:sz w:val="28"/>
                                <w:szCs w:val="28"/>
                              </w:rPr>
                              <w:t xml:space="preserve">Scenario </w:t>
                            </w:r>
                            <w:r>
                              <w:rPr>
                                <w:b/>
                                <w:bCs/>
                                <w:sz w:val="28"/>
                                <w:szCs w:val="28"/>
                              </w:rPr>
                              <w:t>3</w:t>
                            </w:r>
                            <w:r w:rsidRPr="00566155">
                              <w:rPr>
                                <w:sz w:val="28"/>
                                <w:szCs w:val="28"/>
                              </w:rPr>
                              <w:t xml:space="preserve"> – </w:t>
                            </w:r>
                            <w:r>
                              <w:rPr>
                                <w:sz w:val="28"/>
                                <w:szCs w:val="28"/>
                              </w:rPr>
                              <w:t>National or localised lockdown resulting in school closures. All young people and staff are not allowed in the school until further notice.</w:t>
                            </w:r>
                          </w:p>
                          <w:p w:rsidR="002B302E" w:rsidRDefault="002B302E" w:rsidP="002B302E"/>
                          <w:p w:rsidR="002B302E" w:rsidRDefault="002B302E" w:rsidP="002B3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0616A" id="_x0000_s1028" type="#_x0000_t202" style="position:absolute;margin-left:0;margin-top:26.05pt;width:531.75pt;height:4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">
                <v:textbox>
                  <w:txbxContent>
                    <w:p w:rsidR="002B302E" w:rsidRPr="00566155" w:rsidRDefault="002B302E" w:rsidP="002B302E">
                      <w:pPr>
                        <w:jc w:val="center"/>
                        <w:rPr>
                          <w:sz w:val="28"/>
                          <w:szCs w:val="28"/>
                        </w:rPr>
                      </w:pPr>
                      <w:r w:rsidRPr="00566155">
                        <w:rPr>
                          <w:b/>
                          <w:bCs/>
                          <w:sz w:val="28"/>
                          <w:szCs w:val="28"/>
                        </w:rPr>
                        <w:t xml:space="preserve">Scenario </w:t>
                      </w:r>
                      <w:r>
                        <w:rPr>
                          <w:b/>
                          <w:bCs/>
                          <w:sz w:val="28"/>
                          <w:szCs w:val="28"/>
                        </w:rPr>
                        <w:t>3</w:t>
                      </w:r>
                      <w:r w:rsidRPr="00566155">
                        <w:rPr>
                          <w:sz w:val="28"/>
                          <w:szCs w:val="28"/>
                        </w:rPr>
                        <w:t xml:space="preserve"> – </w:t>
                      </w:r>
                      <w:r>
                        <w:rPr>
                          <w:sz w:val="28"/>
                          <w:szCs w:val="28"/>
                        </w:rPr>
                        <w:t>National or localised lockdown resulting in school closures. All young people and staff are not allowed in the school until further notice.</w:t>
                      </w:r>
                    </w:p>
                    <w:p w:rsidR="002B302E" w:rsidRDefault="002B302E" w:rsidP="002B302E"/>
                    <w:p w:rsidR="002B302E" w:rsidRDefault="002B302E" w:rsidP="002B302E"/>
                  </w:txbxContent>
                </v:textbox>
                <w10:wrap type="square" anchorx="margin"/>
              </v:shape>
            </w:pict>
          </mc:Fallback>
        </mc:AlternateContent>
      </w:r>
    </w:p>
    <w:p w:rsidR="002B302E" w:rsidRDefault="002B302E" w:rsidP="002B302E">
      <w:pPr>
        <w:tabs>
          <w:tab w:val="left" w:pos="4245"/>
        </w:tabs>
      </w:pPr>
      <w:r>
        <w:tab/>
      </w:r>
    </w:p>
    <w:p w:rsidR="002B302E" w:rsidRDefault="002B302E" w:rsidP="002B302E">
      <w:pPr>
        <w:jc w:val="center"/>
        <w:rPr>
          <w:rFonts w:asciiTheme="minorBidi" w:hAnsiTheme="minorBidi"/>
          <w:b/>
          <w:bCs/>
          <w:sz w:val="24"/>
          <w:szCs w:val="24"/>
          <w:u w:val="single"/>
        </w:rPr>
      </w:pPr>
      <w:r>
        <w:rPr>
          <w:rFonts w:asciiTheme="minorBidi" w:hAnsiTheme="minorBidi"/>
          <w:sz w:val="24"/>
          <w:szCs w:val="24"/>
          <w:u w:val="single"/>
        </w:rPr>
        <w:t xml:space="preserve">Govan High School, School Closure Guidelines </w:t>
      </w:r>
      <w:r w:rsidRPr="002B302E">
        <w:rPr>
          <w:rFonts w:asciiTheme="minorBidi" w:hAnsiTheme="minorBidi"/>
          <w:b/>
          <w:bCs/>
          <w:sz w:val="24"/>
          <w:szCs w:val="24"/>
          <w:u w:val="single"/>
        </w:rPr>
        <w:t>(BGE S1-3)</w:t>
      </w:r>
    </w:p>
    <w:p w:rsidR="002B302E" w:rsidRDefault="002B302E" w:rsidP="002B302E">
      <w:pPr>
        <w:jc w:val="center"/>
        <w:rPr>
          <w:rFonts w:asciiTheme="minorBidi" w:hAnsiTheme="minorBidi"/>
          <w:sz w:val="24"/>
          <w:szCs w:val="24"/>
          <w:u w:val="single"/>
        </w:rPr>
      </w:pPr>
      <w:r>
        <w:rPr>
          <w:noProof/>
          <w:lang w:eastAsia="en-GB"/>
        </w:rPr>
        <w:drawing>
          <wp:anchor distT="0" distB="0" distL="114300" distR="114300" simplePos="0" relativeHeight="251671552" behindDoc="1" locked="0" layoutInCell="1" allowOverlap="1" wp14:anchorId="04EFA4EC" wp14:editId="7896B5D7">
            <wp:simplePos x="0" y="0"/>
            <wp:positionH relativeFrom="margin">
              <wp:align>center</wp:align>
            </wp:positionH>
            <wp:positionV relativeFrom="paragraph">
              <wp:posOffset>56515</wp:posOffset>
            </wp:positionV>
            <wp:extent cx="2160905" cy="1513205"/>
            <wp:effectExtent l="0" t="0" r="0" b="0"/>
            <wp:wrapTight wrapText="bothSides">
              <wp:wrapPolygon edited="0">
                <wp:start x="0" y="0"/>
                <wp:lineTo x="0" y="21210"/>
                <wp:lineTo x="21327" y="21210"/>
                <wp:lineTo x="21327" y="0"/>
                <wp:lineTo x="0" y="0"/>
              </wp:wrapPolygon>
            </wp:wrapTight>
            <wp:docPr id="7" name="Picture 7"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513205"/>
                    </a:xfrm>
                    <a:prstGeom prst="rect">
                      <a:avLst/>
                    </a:prstGeom>
                    <a:noFill/>
                  </pic:spPr>
                </pic:pic>
              </a:graphicData>
            </a:graphic>
            <wp14:sizeRelH relativeFrom="page">
              <wp14:pctWidth>0</wp14:pctWidth>
            </wp14:sizeRelH>
            <wp14:sizeRelV relativeFrom="page">
              <wp14:pctHeight>0</wp14:pctHeight>
            </wp14:sizeRelV>
          </wp:anchor>
        </w:drawing>
      </w:r>
    </w:p>
    <w:p w:rsidR="002B302E" w:rsidRPr="002B302E" w:rsidRDefault="002B302E" w:rsidP="002B302E">
      <w:pPr>
        <w:tabs>
          <w:tab w:val="left" w:pos="4245"/>
        </w:tabs>
      </w:pPr>
    </w:p>
    <w:p w:rsidR="002B302E" w:rsidRPr="002B302E" w:rsidRDefault="002B302E" w:rsidP="002B302E"/>
    <w:p w:rsidR="002B302E" w:rsidRDefault="002B302E" w:rsidP="002B302E"/>
    <w:p w:rsidR="002B302E" w:rsidRDefault="002B302E" w:rsidP="002B302E"/>
    <w:p w:rsidR="00B66467" w:rsidRDefault="00B66467" w:rsidP="002B302E">
      <w:pPr>
        <w:jc w:val="right"/>
        <w:rPr>
          <w:rFonts w:asciiTheme="minorBidi" w:hAnsiTheme="minorBidi"/>
          <w:b/>
          <w:bCs/>
          <w:sz w:val="24"/>
          <w:szCs w:val="24"/>
        </w:rPr>
      </w:pPr>
    </w:p>
    <w:p w:rsidR="002800D0" w:rsidRDefault="002B302E" w:rsidP="00B66467">
      <w:pPr>
        <w:rPr>
          <w:rFonts w:asciiTheme="minorBidi" w:hAnsiTheme="minorBidi"/>
          <w:b/>
          <w:bCs/>
          <w:sz w:val="24"/>
          <w:szCs w:val="24"/>
        </w:rPr>
      </w:pPr>
      <w:r>
        <w:rPr>
          <w:rFonts w:asciiTheme="minorBidi" w:hAnsiTheme="minorBidi"/>
          <w:b/>
          <w:bCs/>
          <w:sz w:val="24"/>
          <w:szCs w:val="24"/>
        </w:rPr>
        <w:t>*If you are unwell with symptoms then you are not expected to complete home learning*</w:t>
      </w:r>
    </w:p>
    <w:p w:rsidR="00B66467" w:rsidRDefault="00B66467" w:rsidP="00B66467">
      <w:pPr>
        <w:rPr>
          <w:rFonts w:asciiTheme="minorBidi" w:hAnsiTheme="minorBidi"/>
          <w:b/>
          <w:bCs/>
          <w:sz w:val="24"/>
          <w:szCs w:val="24"/>
        </w:rPr>
      </w:pPr>
    </w:p>
    <w:p w:rsidR="00B66467" w:rsidRDefault="00B66467" w:rsidP="008F5BE9">
      <w:pPr>
        <w:pStyle w:val="ListParagraph"/>
        <w:numPr>
          <w:ilvl w:val="0"/>
          <w:numId w:val="10"/>
        </w:numPr>
        <w:rPr>
          <w:rFonts w:asciiTheme="minorBidi" w:hAnsiTheme="minorBidi"/>
          <w:sz w:val="24"/>
          <w:szCs w:val="24"/>
        </w:rPr>
      </w:pPr>
      <w:r w:rsidRPr="00B66467">
        <w:rPr>
          <w:rFonts w:asciiTheme="minorBidi" w:hAnsiTheme="minorBidi"/>
          <w:sz w:val="24"/>
          <w:szCs w:val="24"/>
        </w:rPr>
        <w:t>Get yourself up, showered, breakfast and logged onto Microsoft Teams for 9am</w:t>
      </w:r>
      <w:r>
        <w:rPr>
          <w:rFonts w:asciiTheme="minorBidi" w:hAnsiTheme="minorBidi"/>
          <w:sz w:val="24"/>
          <w:szCs w:val="24"/>
        </w:rPr>
        <w:t>.</w:t>
      </w:r>
    </w:p>
    <w:p w:rsidR="00B66467" w:rsidRDefault="00B66467" w:rsidP="00B66467">
      <w:pPr>
        <w:pStyle w:val="ListParagraph"/>
        <w:rPr>
          <w:rFonts w:asciiTheme="minorBidi" w:hAnsiTheme="minorBidi"/>
          <w:sz w:val="24"/>
          <w:szCs w:val="24"/>
        </w:rPr>
      </w:pPr>
    </w:p>
    <w:p w:rsidR="00B66467" w:rsidRDefault="00B66467" w:rsidP="008F5BE9">
      <w:pPr>
        <w:pStyle w:val="ListParagraph"/>
        <w:numPr>
          <w:ilvl w:val="0"/>
          <w:numId w:val="10"/>
        </w:numPr>
        <w:rPr>
          <w:rFonts w:asciiTheme="minorBidi" w:hAnsiTheme="minorBidi"/>
          <w:sz w:val="24"/>
          <w:szCs w:val="24"/>
        </w:rPr>
      </w:pPr>
      <w:r w:rsidRPr="00B66467">
        <w:rPr>
          <w:rFonts w:asciiTheme="minorBidi" w:hAnsiTheme="minorBidi"/>
          <w:sz w:val="24"/>
          <w:szCs w:val="24"/>
        </w:rPr>
        <w:t xml:space="preserve">Plan each day, have a clear set of goals. Know which subjects you want to focus on each day. You should plan your learning the day before. A blank </w:t>
      </w:r>
      <w:r>
        <w:rPr>
          <w:rFonts w:asciiTheme="minorBidi" w:hAnsiTheme="minorBidi"/>
          <w:sz w:val="24"/>
          <w:szCs w:val="24"/>
        </w:rPr>
        <w:t xml:space="preserve">timetable </w:t>
      </w:r>
      <w:r w:rsidRPr="00B66467">
        <w:rPr>
          <w:rFonts w:asciiTheme="minorBidi" w:hAnsiTheme="minorBidi"/>
          <w:sz w:val="24"/>
          <w:szCs w:val="24"/>
        </w:rPr>
        <w:t>template will be emailed to you by your year head through teams e.g. if you are in S3 you will be able to locate this timetable in the ‘S3 Team’ under the ‘file’ tab</w:t>
      </w:r>
      <w:r>
        <w:rPr>
          <w:rFonts w:asciiTheme="minorBidi" w:hAnsiTheme="minorBidi"/>
          <w:sz w:val="24"/>
          <w:szCs w:val="24"/>
        </w:rPr>
        <w:t xml:space="preserve"> once you have opened the Team</w:t>
      </w:r>
    </w:p>
    <w:p w:rsidR="00B66467" w:rsidRPr="00B66467" w:rsidRDefault="00B66467" w:rsidP="00B66467">
      <w:pPr>
        <w:pStyle w:val="ListParagraph"/>
        <w:rPr>
          <w:rFonts w:asciiTheme="minorBidi" w:hAnsiTheme="minorBidi"/>
          <w:sz w:val="24"/>
          <w:szCs w:val="24"/>
        </w:rPr>
      </w:pPr>
    </w:p>
    <w:p w:rsidR="00B66467" w:rsidRPr="00B66467" w:rsidRDefault="00B66467" w:rsidP="00B66467">
      <w:pPr>
        <w:pStyle w:val="ListParagraph"/>
        <w:numPr>
          <w:ilvl w:val="0"/>
          <w:numId w:val="10"/>
        </w:numPr>
      </w:pPr>
      <w:r w:rsidRPr="00B66467">
        <w:rPr>
          <w:rFonts w:asciiTheme="minorBidi" w:hAnsiTheme="minorBidi"/>
          <w:sz w:val="24"/>
          <w:szCs w:val="24"/>
        </w:rPr>
        <w:t xml:space="preserve">Complete the tasks set by your teachers during your timetabled class time. </w:t>
      </w:r>
      <w:r w:rsidR="00CD5E1B" w:rsidRPr="00B66467">
        <w:rPr>
          <w:rFonts w:asciiTheme="minorBidi" w:hAnsiTheme="minorBidi"/>
          <w:b/>
          <w:bCs/>
          <w:sz w:val="24"/>
          <w:szCs w:val="24"/>
        </w:rPr>
        <w:t>E.g.</w:t>
      </w:r>
      <w:r w:rsidRPr="00B66467">
        <w:rPr>
          <w:rFonts w:asciiTheme="minorBidi" w:hAnsiTheme="minorBidi"/>
          <w:b/>
          <w:bCs/>
          <w:sz w:val="24"/>
          <w:szCs w:val="24"/>
        </w:rPr>
        <w:t xml:space="preserve"> – Biology 11-12pm – complete Biology tasks. History 12-1pm – complete History tasks.</w:t>
      </w:r>
    </w:p>
    <w:p w:rsidR="00B66467" w:rsidRPr="00B66467" w:rsidRDefault="00B66467" w:rsidP="00B66467">
      <w:pPr>
        <w:pStyle w:val="ListParagraph"/>
      </w:pPr>
    </w:p>
    <w:p w:rsidR="00B66467" w:rsidRDefault="00B66467" w:rsidP="00B66467">
      <w:pPr>
        <w:pStyle w:val="ListParagraph"/>
        <w:numPr>
          <w:ilvl w:val="0"/>
          <w:numId w:val="10"/>
        </w:numPr>
        <w:rPr>
          <w:rFonts w:asciiTheme="minorBidi" w:hAnsiTheme="minorBidi"/>
          <w:sz w:val="24"/>
          <w:szCs w:val="24"/>
        </w:rPr>
      </w:pPr>
      <w:r>
        <w:rPr>
          <w:rFonts w:asciiTheme="minorBidi" w:hAnsiTheme="minorBidi"/>
          <w:sz w:val="24"/>
          <w:szCs w:val="24"/>
        </w:rPr>
        <w:t>Make sure that you are taking breaks, in particular make sure you have screen time breaks. Where possible try to get some fresh air.</w:t>
      </w:r>
    </w:p>
    <w:p w:rsidR="00B66467" w:rsidRDefault="00B66467" w:rsidP="00B66467">
      <w:pPr>
        <w:pStyle w:val="ListParagraph"/>
        <w:rPr>
          <w:rFonts w:asciiTheme="minorBidi" w:hAnsiTheme="minorBidi"/>
          <w:sz w:val="24"/>
          <w:szCs w:val="24"/>
        </w:rPr>
      </w:pPr>
    </w:p>
    <w:p w:rsidR="00B66467" w:rsidRDefault="00B66467" w:rsidP="00B66467">
      <w:pPr>
        <w:pStyle w:val="ListParagraph"/>
        <w:numPr>
          <w:ilvl w:val="0"/>
          <w:numId w:val="10"/>
        </w:numPr>
        <w:rPr>
          <w:rFonts w:asciiTheme="minorBidi" w:hAnsiTheme="minorBidi"/>
          <w:sz w:val="24"/>
          <w:szCs w:val="24"/>
        </w:rPr>
      </w:pPr>
      <w:r>
        <w:rPr>
          <w:rFonts w:asciiTheme="minorBidi" w:hAnsiTheme="minorBidi"/>
          <w:sz w:val="24"/>
          <w:szCs w:val="24"/>
        </w:rPr>
        <w:t>If you have any questions or worries, then please get in touch with your teacher or pastoral care teacher. We are here to help!</w:t>
      </w:r>
    </w:p>
    <w:p w:rsidR="00B66467" w:rsidRDefault="00B66467" w:rsidP="00B66467">
      <w:pPr>
        <w:rPr>
          <w:rFonts w:asciiTheme="minorBidi" w:hAnsiTheme="minorBidi"/>
          <w:sz w:val="24"/>
          <w:szCs w:val="24"/>
        </w:rPr>
      </w:pPr>
    </w:p>
    <w:p w:rsidR="00B66467" w:rsidRDefault="00B66467" w:rsidP="00B66467">
      <w:pPr>
        <w:rPr>
          <w:rFonts w:asciiTheme="minorBidi" w:hAnsiTheme="minorBidi"/>
          <w:sz w:val="24"/>
          <w:szCs w:val="24"/>
        </w:rPr>
      </w:pPr>
    </w:p>
    <w:p w:rsidR="00B66467" w:rsidRDefault="00B66467" w:rsidP="00B66467">
      <w:pPr>
        <w:rPr>
          <w:rFonts w:asciiTheme="minorBidi" w:hAnsiTheme="minorBidi"/>
          <w:sz w:val="24"/>
          <w:szCs w:val="24"/>
        </w:rPr>
      </w:pPr>
    </w:p>
    <w:p w:rsidR="00B66467" w:rsidRDefault="00B66467" w:rsidP="00B66467">
      <w:pPr>
        <w:rPr>
          <w:rFonts w:asciiTheme="minorBidi" w:hAnsiTheme="minorBidi"/>
          <w:sz w:val="24"/>
          <w:szCs w:val="24"/>
        </w:rPr>
      </w:pPr>
    </w:p>
    <w:p w:rsidR="00B66467" w:rsidRDefault="00B66467" w:rsidP="00B66467">
      <w:pPr>
        <w:rPr>
          <w:rFonts w:asciiTheme="minorBidi" w:hAnsiTheme="minorBidi"/>
          <w:sz w:val="24"/>
          <w:szCs w:val="24"/>
        </w:rPr>
      </w:pPr>
    </w:p>
    <w:p w:rsidR="00B66467" w:rsidRDefault="00B66467" w:rsidP="00B66467">
      <w:pPr>
        <w:rPr>
          <w:rFonts w:asciiTheme="minorBidi" w:hAnsiTheme="minorBidi"/>
          <w:sz w:val="24"/>
          <w:szCs w:val="24"/>
        </w:rPr>
      </w:pPr>
    </w:p>
    <w:p w:rsidR="00B66467" w:rsidRDefault="00B66467" w:rsidP="00B66467">
      <w:pPr>
        <w:rPr>
          <w:rFonts w:asciiTheme="minorBidi" w:hAnsiTheme="minorBidi"/>
          <w:sz w:val="24"/>
          <w:szCs w:val="24"/>
        </w:rPr>
      </w:pPr>
    </w:p>
    <w:p w:rsidR="00B66467" w:rsidRDefault="00B66467" w:rsidP="00B66467">
      <w:pPr>
        <w:jc w:val="center"/>
        <w:rPr>
          <w:rFonts w:ascii="Budoken SF" w:hAnsi="Budoken SF"/>
          <w:b/>
          <w:bCs/>
          <w:i/>
          <w:iCs/>
        </w:rPr>
      </w:pPr>
      <w:r>
        <w:rPr>
          <w:rFonts w:ascii="Budoken SF" w:hAnsi="Budoken SF"/>
          <w:b/>
          <w:bCs/>
          <w:i/>
          <w:iCs/>
        </w:rPr>
        <w:t xml:space="preserve">Achieving Our Full Potential                                                                                                   </w:t>
      </w:r>
    </w:p>
    <w:p w:rsidR="00B66467" w:rsidRDefault="00B66467" w:rsidP="00B66467">
      <w:pPr>
        <w:jc w:val="center"/>
      </w:pPr>
      <w:r>
        <w:rPr>
          <w:rFonts w:ascii="Budoken SF" w:hAnsi="Budoken SF"/>
          <w:b/>
          <w:bCs/>
          <w:i/>
          <w:iCs/>
        </w:rPr>
        <w:t xml:space="preserve">   </w:t>
      </w:r>
      <w:r>
        <w:rPr>
          <w:rFonts w:ascii="Budoken SF" w:hAnsi="Budoken SF"/>
          <w:b/>
          <w:bCs/>
          <w:color w:val="FF0000"/>
        </w:rPr>
        <w:t>Respect   Responsibility   Integrity   Perseverance   Excellence</w:t>
      </w:r>
    </w:p>
    <w:p w:rsidR="00B66467" w:rsidRDefault="00B66467" w:rsidP="00B66467">
      <w:pPr>
        <w:rPr>
          <w:rFonts w:asciiTheme="minorBidi" w:hAnsiTheme="minorBidi"/>
          <w:sz w:val="24"/>
          <w:szCs w:val="24"/>
        </w:rPr>
      </w:pPr>
    </w:p>
    <w:p w:rsidR="00B66467" w:rsidRDefault="00B66467" w:rsidP="00B66467">
      <w:pPr>
        <w:jc w:val="center"/>
        <w:rPr>
          <w:rFonts w:asciiTheme="minorBidi" w:hAnsiTheme="minorBidi"/>
          <w:b/>
          <w:bCs/>
          <w:sz w:val="24"/>
          <w:szCs w:val="24"/>
          <w:u w:val="single"/>
        </w:rPr>
      </w:pPr>
      <w:r>
        <w:rPr>
          <w:rFonts w:asciiTheme="minorBidi" w:hAnsiTheme="minorBidi"/>
          <w:sz w:val="24"/>
          <w:szCs w:val="24"/>
          <w:u w:val="single"/>
        </w:rPr>
        <w:t xml:space="preserve">Govan High School Blended Learning Guidelines </w:t>
      </w:r>
      <w:r w:rsidRPr="002B302E">
        <w:rPr>
          <w:rFonts w:asciiTheme="minorBidi" w:hAnsiTheme="minorBidi"/>
          <w:b/>
          <w:bCs/>
          <w:sz w:val="24"/>
          <w:szCs w:val="24"/>
          <w:u w:val="single"/>
        </w:rPr>
        <w:t>(Senior Phase S4-6)</w:t>
      </w:r>
    </w:p>
    <w:p w:rsidR="00B66467" w:rsidRPr="00B66467" w:rsidRDefault="00B66467" w:rsidP="00B66467">
      <w:pPr>
        <w:rPr>
          <w:rFonts w:asciiTheme="minorBidi" w:hAnsiTheme="minorBidi"/>
          <w:sz w:val="24"/>
          <w:szCs w:val="24"/>
        </w:rPr>
      </w:pPr>
      <w:r>
        <w:rPr>
          <w:noProof/>
          <w:lang w:eastAsia="en-GB"/>
        </w:rPr>
        <w:drawing>
          <wp:anchor distT="0" distB="0" distL="114300" distR="114300" simplePos="0" relativeHeight="251673600" behindDoc="1" locked="0" layoutInCell="1" allowOverlap="1" wp14:anchorId="54D33CFA" wp14:editId="46D71D42">
            <wp:simplePos x="0" y="0"/>
            <wp:positionH relativeFrom="margin">
              <wp:align>center</wp:align>
            </wp:positionH>
            <wp:positionV relativeFrom="paragraph">
              <wp:posOffset>81280</wp:posOffset>
            </wp:positionV>
            <wp:extent cx="2160905" cy="1513205"/>
            <wp:effectExtent l="0" t="0" r="0" b="0"/>
            <wp:wrapTight wrapText="bothSides">
              <wp:wrapPolygon edited="0">
                <wp:start x="0" y="0"/>
                <wp:lineTo x="0" y="21210"/>
                <wp:lineTo x="21327" y="21210"/>
                <wp:lineTo x="21327" y="0"/>
                <wp:lineTo x="0" y="0"/>
              </wp:wrapPolygon>
            </wp:wrapTight>
            <wp:docPr id="8" name="Picture 8"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513205"/>
                    </a:xfrm>
                    <a:prstGeom prst="rect">
                      <a:avLst/>
                    </a:prstGeom>
                    <a:noFill/>
                  </pic:spPr>
                </pic:pic>
              </a:graphicData>
            </a:graphic>
            <wp14:sizeRelH relativeFrom="page">
              <wp14:pctWidth>0</wp14:pctWidth>
            </wp14:sizeRelH>
            <wp14:sizeRelV relativeFrom="page">
              <wp14:pctHeight>0</wp14:pctHeight>
            </wp14:sizeRelV>
          </wp:anchor>
        </w:drawing>
      </w:r>
    </w:p>
    <w:p w:rsidR="00B66467" w:rsidRDefault="00B66467" w:rsidP="00B66467">
      <w:pPr>
        <w:pStyle w:val="ListParagraph"/>
      </w:pPr>
    </w:p>
    <w:p w:rsidR="00B66467" w:rsidRDefault="00B66467" w:rsidP="00B66467"/>
    <w:p w:rsidR="00B66467" w:rsidRPr="00B66467" w:rsidRDefault="00B66467" w:rsidP="00B66467"/>
    <w:p w:rsidR="00B66467" w:rsidRPr="00B66467" w:rsidRDefault="00B66467" w:rsidP="00B66467"/>
    <w:p w:rsidR="00B66467" w:rsidRDefault="00B66467" w:rsidP="00B66467">
      <w:pPr>
        <w:rPr>
          <w:rFonts w:asciiTheme="minorBidi" w:hAnsiTheme="minorBidi"/>
          <w:b/>
          <w:bCs/>
          <w:sz w:val="24"/>
          <w:szCs w:val="24"/>
        </w:rPr>
      </w:pPr>
      <w:r>
        <w:tab/>
      </w:r>
    </w:p>
    <w:p w:rsidR="00B66467" w:rsidRDefault="00B66467" w:rsidP="00B66467">
      <w:pPr>
        <w:rPr>
          <w:rFonts w:asciiTheme="minorBidi" w:hAnsiTheme="minorBidi"/>
          <w:b/>
          <w:bCs/>
          <w:sz w:val="24"/>
          <w:szCs w:val="24"/>
        </w:rPr>
      </w:pPr>
      <w:r>
        <w:rPr>
          <w:rFonts w:asciiTheme="minorBidi" w:hAnsiTheme="minorBidi"/>
          <w:b/>
          <w:bCs/>
          <w:sz w:val="24"/>
          <w:szCs w:val="24"/>
        </w:rPr>
        <w:t>*If you are unwell with symptoms then you are not expected to complete home learning*</w:t>
      </w:r>
    </w:p>
    <w:p w:rsidR="00B66467" w:rsidRDefault="00B66467" w:rsidP="00B66467">
      <w:pPr>
        <w:rPr>
          <w:rFonts w:asciiTheme="minorBidi" w:hAnsiTheme="minorBidi"/>
          <w:b/>
          <w:bCs/>
          <w:sz w:val="24"/>
          <w:szCs w:val="24"/>
        </w:rPr>
      </w:pPr>
    </w:p>
    <w:p w:rsidR="00B66467" w:rsidRDefault="00B66467" w:rsidP="00B66467">
      <w:pPr>
        <w:pStyle w:val="ListParagraph"/>
        <w:numPr>
          <w:ilvl w:val="0"/>
          <w:numId w:val="10"/>
        </w:numPr>
        <w:rPr>
          <w:rFonts w:asciiTheme="minorBidi" w:hAnsiTheme="minorBidi"/>
          <w:sz w:val="24"/>
          <w:szCs w:val="24"/>
        </w:rPr>
      </w:pPr>
      <w:r>
        <w:rPr>
          <w:rFonts w:asciiTheme="minorBidi" w:hAnsiTheme="minorBidi"/>
          <w:sz w:val="24"/>
          <w:szCs w:val="24"/>
        </w:rPr>
        <w:t>Get yourself up, showered, breakfast and logged onto Microsoft Teams for 9am if you are not in school that day.</w:t>
      </w:r>
    </w:p>
    <w:p w:rsidR="00B66467" w:rsidRDefault="00B66467" w:rsidP="00B66467">
      <w:pPr>
        <w:pStyle w:val="ListParagraph"/>
        <w:rPr>
          <w:rFonts w:asciiTheme="minorBidi" w:hAnsiTheme="minorBidi"/>
          <w:sz w:val="24"/>
          <w:szCs w:val="24"/>
        </w:rPr>
      </w:pPr>
    </w:p>
    <w:p w:rsidR="00B66467" w:rsidRDefault="00B66467" w:rsidP="00B66467">
      <w:pPr>
        <w:pStyle w:val="ListParagraph"/>
        <w:numPr>
          <w:ilvl w:val="0"/>
          <w:numId w:val="10"/>
        </w:numPr>
        <w:rPr>
          <w:rFonts w:asciiTheme="minorBidi" w:hAnsiTheme="minorBidi"/>
          <w:sz w:val="24"/>
          <w:szCs w:val="24"/>
        </w:rPr>
      </w:pPr>
      <w:r>
        <w:rPr>
          <w:rFonts w:asciiTheme="minorBidi" w:hAnsiTheme="minorBidi"/>
          <w:sz w:val="24"/>
          <w:szCs w:val="24"/>
        </w:rPr>
        <w:t xml:space="preserve">Follow your newly created </w:t>
      </w:r>
      <w:r>
        <w:rPr>
          <w:rFonts w:asciiTheme="minorBidi" w:hAnsiTheme="minorBidi"/>
          <w:b/>
          <w:bCs/>
          <w:sz w:val="24"/>
          <w:szCs w:val="24"/>
          <w:u w:val="single"/>
        </w:rPr>
        <w:t>at home</w:t>
      </w:r>
      <w:r>
        <w:rPr>
          <w:rFonts w:asciiTheme="minorBidi" w:hAnsiTheme="minorBidi"/>
          <w:sz w:val="24"/>
          <w:szCs w:val="24"/>
        </w:rPr>
        <w:t xml:space="preserve"> timetable you made for yourself.</w:t>
      </w:r>
    </w:p>
    <w:p w:rsidR="00B66467" w:rsidRPr="00B66467" w:rsidRDefault="00B66467" w:rsidP="00B66467">
      <w:pPr>
        <w:pStyle w:val="ListParagraph"/>
        <w:rPr>
          <w:rFonts w:asciiTheme="minorBidi" w:hAnsiTheme="minorBidi"/>
          <w:sz w:val="24"/>
          <w:szCs w:val="24"/>
        </w:rPr>
      </w:pPr>
    </w:p>
    <w:p w:rsidR="00B66467" w:rsidRDefault="00B66467" w:rsidP="00B66467">
      <w:pPr>
        <w:pStyle w:val="ListParagraph"/>
        <w:rPr>
          <w:rFonts w:asciiTheme="minorBidi" w:hAnsiTheme="minorBidi"/>
          <w:sz w:val="24"/>
          <w:szCs w:val="24"/>
        </w:rPr>
      </w:pPr>
    </w:p>
    <w:p w:rsidR="00B66467" w:rsidRPr="00B66467" w:rsidRDefault="00B66467" w:rsidP="00B66467">
      <w:pPr>
        <w:pStyle w:val="ListParagraph"/>
        <w:numPr>
          <w:ilvl w:val="0"/>
          <w:numId w:val="10"/>
        </w:numPr>
        <w:rPr>
          <w:rFonts w:asciiTheme="minorBidi" w:hAnsiTheme="minorBidi"/>
          <w:sz w:val="24"/>
          <w:szCs w:val="24"/>
        </w:rPr>
      </w:pPr>
      <w:r>
        <w:rPr>
          <w:rFonts w:asciiTheme="minorBidi" w:hAnsiTheme="minorBidi"/>
          <w:sz w:val="24"/>
          <w:szCs w:val="24"/>
        </w:rPr>
        <w:t>Senior phase pupils will be expected to follow their normal timetable</w:t>
      </w:r>
      <w:r w:rsidR="00CD5E1B">
        <w:rPr>
          <w:rFonts w:asciiTheme="minorBidi" w:hAnsiTheme="minorBidi"/>
          <w:sz w:val="24"/>
          <w:szCs w:val="24"/>
        </w:rPr>
        <w:t xml:space="preserve"> during school closures. Therefore, you should c</w:t>
      </w:r>
      <w:r>
        <w:rPr>
          <w:rFonts w:asciiTheme="minorBidi" w:hAnsiTheme="minorBidi"/>
          <w:sz w:val="24"/>
          <w:szCs w:val="24"/>
        </w:rPr>
        <w:t xml:space="preserve">omplete the tasks set by your teachers during your normal timetabled class time. </w:t>
      </w:r>
      <w:r w:rsidR="00CD5E1B">
        <w:rPr>
          <w:rFonts w:asciiTheme="minorBidi" w:hAnsiTheme="minorBidi"/>
          <w:b/>
          <w:bCs/>
          <w:sz w:val="24"/>
          <w:szCs w:val="24"/>
        </w:rPr>
        <w:t>E.g.</w:t>
      </w:r>
      <w:r>
        <w:rPr>
          <w:rFonts w:asciiTheme="minorBidi" w:hAnsiTheme="minorBidi"/>
          <w:b/>
          <w:bCs/>
          <w:sz w:val="24"/>
          <w:szCs w:val="24"/>
        </w:rPr>
        <w:t xml:space="preserve"> – Biology 9.40-10.30am – complete Biology tasks. History 10.45 -11.35am – complete History tasks. </w:t>
      </w:r>
    </w:p>
    <w:p w:rsidR="00B66467" w:rsidRDefault="00B66467" w:rsidP="00B66467">
      <w:pPr>
        <w:pStyle w:val="ListParagraph"/>
        <w:rPr>
          <w:rFonts w:asciiTheme="minorBidi" w:hAnsiTheme="minorBidi"/>
          <w:sz w:val="24"/>
          <w:szCs w:val="24"/>
        </w:rPr>
      </w:pPr>
    </w:p>
    <w:p w:rsidR="00CD5E1B" w:rsidRDefault="00E50924" w:rsidP="00E50924">
      <w:pPr>
        <w:pStyle w:val="ListParagraph"/>
        <w:numPr>
          <w:ilvl w:val="0"/>
          <w:numId w:val="10"/>
        </w:numPr>
        <w:spacing w:after="0" w:line="240" w:lineRule="auto"/>
        <w:rPr>
          <w:b/>
          <w:bCs/>
          <w:sz w:val="28"/>
          <w:szCs w:val="28"/>
        </w:rPr>
      </w:pPr>
      <w:r>
        <w:rPr>
          <w:b/>
          <w:bCs/>
          <w:sz w:val="28"/>
          <w:szCs w:val="28"/>
        </w:rPr>
        <w:t>Where possible y</w:t>
      </w:r>
      <w:r w:rsidR="00CD5E1B" w:rsidRPr="00CD5E1B">
        <w:rPr>
          <w:b/>
          <w:bCs/>
          <w:sz w:val="28"/>
          <w:szCs w:val="28"/>
        </w:rPr>
        <w:t xml:space="preserve">our teachers will </w:t>
      </w:r>
      <w:r>
        <w:rPr>
          <w:b/>
          <w:bCs/>
          <w:sz w:val="28"/>
          <w:szCs w:val="28"/>
        </w:rPr>
        <w:t>try to</w:t>
      </w:r>
      <w:r w:rsidR="00CD5E1B" w:rsidRPr="00CD5E1B">
        <w:rPr>
          <w:b/>
          <w:bCs/>
          <w:sz w:val="28"/>
          <w:szCs w:val="28"/>
        </w:rPr>
        <w:t xml:space="preserve"> follow this timetable and will </w:t>
      </w:r>
      <w:r w:rsidR="006948B5">
        <w:rPr>
          <w:b/>
          <w:bCs/>
          <w:sz w:val="28"/>
          <w:szCs w:val="28"/>
        </w:rPr>
        <w:t xml:space="preserve">try to </w:t>
      </w:r>
      <w:r w:rsidR="00CD5E1B" w:rsidRPr="00CD5E1B">
        <w:rPr>
          <w:b/>
          <w:bCs/>
          <w:sz w:val="28"/>
          <w:szCs w:val="28"/>
        </w:rPr>
        <w:t xml:space="preserve">be available at these times if help </w:t>
      </w:r>
      <w:r w:rsidR="00CD5E1B">
        <w:rPr>
          <w:b/>
          <w:bCs/>
          <w:sz w:val="28"/>
          <w:szCs w:val="28"/>
        </w:rPr>
        <w:t>or assistance is required</w:t>
      </w:r>
      <w:r w:rsidR="00CD5E1B" w:rsidRPr="00CD5E1B">
        <w:rPr>
          <w:b/>
          <w:bCs/>
          <w:sz w:val="28"/>
          <w:szCs w:val="28"/>
        </w:rPr>
        <w:t>.</w:t>
      </w:r>
      <w:r w:rsidR="00CD5E1B">
        <w:rPr>
          <w:b/>
          <w:bCs/>
          <w:sz w:val="28"/>
          <w:szCs w:val="28"/>
        </w:rPr>
        <w:t xml:space="preserve"> </w:t>
      </w:r>
      <w:r>
        <w:rPr>
          <w:b/>
          <w:bCs/>
          <w:sz w:val="28"/>
          <w:szCs w:val="28"/>
        </w:rPr>
        <w:t>S</w:t>
      </w:r>
      <w:r w:rsidR="00CD5E1B">
        <w:rPr>
          <w:b/>
          <w:bCs/>
          <w:sz w:val="28"/>
          <w:szCs w:val="28"/>
        </w:rPr>
        <w:t xml:space="preserve">ometimes </w:t>
      </w:r>
      <w:r>
        <w:rPr>
          <w:b/>
          <w:bCs/>
          <w:sz w:val="28"/>
          <w:szCs w:val="28"/>
        </w:rPr>
        <w:t xml:space="preserve">though </w:t>
      </w:r>
      <w:r w:rsidR="00CD5E1B">
        <w:rPr>
          <w:b/>
          <w:bCs/>
          <w:sz w:val="28"/>
          <w:szCs w:val="28"/>
        </w:rPr>
        <w:t>your teacher may not be available due to various circumstances that can’t be helped. However, you can still communicate with your teacher through Teams and they will get back to you ASAP.</w:t>
      </w:r>
    </w:p>
    <w:p w:rsidR="00CD5E1B" w:rsidRPr="00CD5E1B" w:rsidRDefault="00CD5E1B" w:rsidP="00CD5E1B">
      <w:pPr>
        <w:pStyle w:val="ListParagraph"/>
        <w:rPr>
          <w:b/>
          <w:bCs/>
          <w:sz w:val="28"/>
          <w:szCs w:val="28"/>
        </w:rPr>
      </w:pPr>
    </w:p>
    <w:p w:rsidR="00CD5E1B" w:rsidRPr="00CD5E1B" w:rsidRDefault="00CD5E1B" w:rsidP="00CD5E1B">
      <w:pPr>
        <w:pStyle w:val="ListParagraph"/>
        <w:numPr>
          <w:ilvl w:val="0"/>
          <w:numId w:val="10"/>
        </w:numPr>
        <w:spacing w:after="0" w:line="240" w:lineRule="auto"/>
        <w:rPr>
          <w:b/>
          <w:bCs/>
          <w:sz w:val="28"/>
          <w:szCs w:val="28"/>
        </w:rPr>
      </w:pPr>
      <w:r w:rsidRPr="00CD5E1B">
        <w:rPr>
          <w:b/>
          <w:bCs/>
          <w:sz w:val="28"/>
          <w:szCs w:val="28"/>
        </w:rPr>
        <w:t>In some cases, your teacher may be running a ‘live’ session. You will be notified about this in advance.</w:t>
      </w:r>
    </w:p>
    <w:p w:rsidR="00B66467" w:rsidRPr="00CD5E1B" w:rsidRDefault="00B66467" w:rsidP="00CD5E1B">
      <w:pPr>
        <w:pStyle w:val="ListParagraph"/>
        <w:rPr>
          <w:rFonts w:asciiTheme="minorBidi" w:hAnsiTheme="minorBidi"/>
          <w:sz w:val="24"/>
          <w:szCs w:val="24"/>
        </w:rPr>
      </w:pPr>
    </w:p>
    <w:p w:rsidR="00B66467" w:rsidRDefault="00B66467" w:rsidP="00B66467">
      <w:pPr>
        <w:pStyle w:val="ListParagraph"/>
        <w:rPr>
          <w:rFonts w:asciiTheme="minorBidi" w:hAnsiTheme="minorBidi"/>
          <w:sz w:val="24"/>
          <w:szCs w:val="24"/>
        </w:rPr>
      </w:pPr>
    </w:p>
    <w:p w:rsidR="00B66467" w:rsidRDefault="00B66467" w:rsidP="00B66467">
      <w:pPr>
        <w:pStyle w:val="ListParagraph"/>
        <w:numPr>
          <w:ilvl w:val="0"/>
          <w:numId w:val="10"/>
        </w:numPr>
        <w:rPr>
          <w:rFonts w:asciiTheme="minorBidi" w:hAnsiTheme="minorBidi"/>
          <w:sz w:val="24"/>
          <w:szCs w:val="24"/>
        </w:rPr>
      </w:pPr>
      <w:r>
        <w:rPr>
          <w:rFonts w:asciiTheme="minorBidi" w:hAnsiTheme="minorBidi"/>
          <w:sz w:val="24"/>
          <w:szCs w:val="24"/>
        </w:rPr>
        <w:t>Make sure that you are taking breaks, in particular make sure you have screen time breaks. Where possible try to get some fresh air.</w:t>
      </w:r>
    </w:p>
    <w:p w:rsidR="00B66467" w:rsidRDefault="00B66467" w:rsidP="00B66467">
      <w:pPr>
        <w:pStyle w:val="ListParagraph"/>
        <w:rPr>
          <w:rFonts w:asciiTheme="minorBidi" w:hAnsiTheme="minorBidi"/>
          <w:sz w:val="24"/>
          <w:szCs w:val="24"/>
        </w:rPr>
      </w:pPr>
    </w:p>
    <w:p w:rsidR="00B66467" w:rsidRDefault="00B66467" w:rsidP="00B66467">
      <w:pPr>
        <w:pStyle w:val="ListParagraph"/>
        <w:numPr>
          <w:ilvl w:val="0"/>
          <w:numId w:val="10"/>
        </w:numPr>
        <w:rPr>
          <w:rFonts w:asciiTheme="minorBidi" w:hAnsiTheme="minorBidi"/>
          <w:sz w:val="24"/>
          <w:szCs w:val="24"/>
        </w:rPr>
      </w:pPr>
      <w:r>
        <w:rPr>
          <w:rFonts w:asciiTheme="minorBidi" w:hAnsiTheme="minorBidi"/>
          <w:sz w:val="24"/>
          <w:szCs w:val="24"/>
        </w:rPr>
        <w:t>If you have any questions or worries, then please get in touch with your teacher or pastoral care teacher. We are here to help!</w:t>
      </w:r>
    </w:p>
    <w:p w:rsidR="00B66467" w:rsidRDefault="00B66467" w:rsidP="00B66467">
      <w:pPr>
        <w:rPr>
          <w:rFonts w:asciiTheme="minorBidi" w:hAnsiTheme="minorBidi"/>
          <w:b/>
          <w:bCs/>
          <w:sz w:val="24"/>
          <w:szCs w:val="24"/>
        </w:rPr>
      </w:pPr>
    </w:p>
    <w:p w:rsidR="00CD5E1B" w:rsidRDefault="00CD5E1B" w:rsidP="00B66467">
      <w:pPr>
        <w:rPr>
          <w:rFonts w:asciiTheme="minorBidi" w:hAnsiTheme="minorBidi"/>
          <w:b/>
          <w:bCs/>
          <w:sz w:val="24"/>
          <w:szCs w:val="24"/>
        </w:rPr>
      </w:pPr>
    </w:p>
    <w:p w:rsidR="00CD5E1B" w:rsidRDefault="00CD5E1B" w:rsidP="00B66467">
      <w:pPr>
        <w:rPr>
          <w:rFonts w:asciiTheme="minorBidi" w:hAnsiTheme="minorBidi"/>
          <w:b/>
          <w:bCs/>
          <w:sz w:val="24"/>
          <w:szCs w:val="24"/>
        </w:rPr>
      </w:pPr>
    </w:p>
    <w:p w:rsidR="00CD5E1B" w:rsidRDefault="00CD5E1B" w:rsidP="00CD5E1B">
      <w:pPr>
        <w:jc w:val="center"/>
        <w:rPr>
          <w:rFonts w:ascii="Budoken SF" w:hAnsi="Budoken SF"/>
          <w:b/>
          <w:bCs/>
          <w:i/>
          <w:iCs/>
        </w:rPr>
      </w:pPr>
      <w:r>
        <w:rPr>
          <w:rFonts w:ascii="Budoken SF" w:hAnsi="Budoken SF"/>
          <w:b/>
          <w:bCs/>
          <w:i/>
          <w:iCs/>
        </w:rPr>
        <w:t xml:space="preserve">Achieving Our Full Potential                                                                                                   </w:t>
      </w:r>
    </w:p>
    <w:p w:rsidR="00CD5E1B" w:rsidRDefault="00CD5E1B" w:rsidP="00CD5E1B">
      <w:pPr>
        <w:jc w:val="center"/>
      </w:pPr>
      <w:r>
        <w:rPr>
          <w:rFonts w:ascii="Budoken SF" w:hAnsi="Budoken SF"/>
          <w:b/>
          <w:bCs/>
          <w:i/>
          <w:iCs/>
        </w:rPr>
        <w:t xml:space="preserve">   </w:t>
      </w:r>
      <w:r>
        <w:rPr>
          <w:rFonts w:ascii="Budoken SF" w:hAnsi="Budoken SF"/>
          <w:b/>
          <w:bCs/>
          <w:color w:val="FF0000"/>
        </w:rPr>
        <w:t>Respect   Responsibility   Integrity   Perseverance   Excellence</w:t>
      </w:r>
    </w:p>
    <w:p w:rsidR="00B66467" w:rsidRDefault="00B66467" w:rsidP="00B66467">
      <w:pPr>
        <w:tabs>
          <w:tab w:val="left" w:pos="1065"/>
        </w:tabs>
      </w:pPr>
    </w:p>
    <w:p w:rsidR="00CD5E1B" w:rsidRPr="00886201" w:rsidRDefault="003C1B36" w:rsidP="00B66467">
      <w:pPr>
        <w:tabs>
          <w:tab w:val="left" w:pos="1065"/>
        </w:tabs>
        <w:rPr>
          <w:b/>
          <w:bCs/>
          <w:sz w:val="40"/>
          <w:szCs w:val="40"/>
        </w:rPr>
      </w:pPr>
      <w:r w:rsidRPr="00886201">
        <w:rPr>
          <w:b/>
          <w:bCs/>
          <w:sz w:val="40"/>
          <w:szCs w:val="40"/>
        </w:rPr>
        <w:t>Additional Information</w:t>
      </w:r>
    </w:p>
    <w:p w:rsidR="003C1B36" w:rsidRDefault="003C1B36" w:rsidP="00B66467">
      <w:pPr>
        <w:tabs>
          <w:tab w:val="left" w:pos="1065"/>
        </w:tabs>
      </w:pPr>
    </w:p>
    <w:p w:rsidR="003C1B36" w:rsidRDefault="003C1B36" w:rsidP="00B66467">
      <w:pPr>
        <w:tabs>
          <w:tab w:val="left" w:pos="1065"/>
        </w:tabs>
        <w:rPr>
          <w:b/>
          <w:bCs/>
        </w:rPr>
      </w:pPr>
      <w:r w:rsidRPr="00133E4D">
        <w:rPr>
          <w:b/>
          <w:bCs/>
        </w:rPr>
        <w:t>Useful Contacts:</w:t>
      </w:r>
    </w:p>
    <w:tbl>
      <w:tblPr>
        <w:tblStyle w:val="TableGrid"/>
        <w:tblW w:w="0" w:type="auto"/>
        <w:tblLook w:val="04A0" w:firstRow="1" w:lastRow="0" w:firstColumn="1" w:lastColumn="0" w:noHBand="0" w:noVBand="1"/>
      </w:tblPr>
      <w:tblGrid>
        <w:gridCol w:w="5594"/>
        <w:gridCol w:w="5595"/>
      </w:tblGrid>
      <w:tr w:rsidR="00133E4D" w:rsidTr="00133E4D">
        <w:tc>
          <w:tcPr>
            <w:tcW w:w="11189" w:type="dxa"/>
            <w:gridSpan w:val="2"/>
            <w:shd w:val="clear" w:color="auto" w:fill="FFFF00"/>
          </w:tcPr>
          <w:p w:rsidR="00133E4D" w:rsidRDefault="00133E4D" w:rsidP="00B66467">
            <w:pPr>
              <w:tabs>
                <w:tab w:val="left" w:pos="1065"/>
              </w:tabs>
              <w:rPr>
                <w:b/>
                <w:bCs/>
              </w:rPr>
            </w:pPr>
            <w:r>
              <w:rPr>
                <w:b/>
                <w:bCs/>
              </w:rPr>
              <w:t>Senior Leadership Team</w:t>
            </w:r>
          </w:p>
          <w:p w:rsidR="00133E4D" w:rsidRDefault="00133E4D" w:rsidP="00B66467">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 xml:space="preserve">Headteacher: </w:t>
            </w:r>
          </w:p>
          <w:p w:rsidR="00133E4D" w:rsidRDefault="00133E4D" w:rsidP="00B66467">
            <w:pPr>
              <w:tabs>
                <w:tab w:val="left" w:pos="1065"/>
              </w:tabs>
              <w:rPr>
                <w:b/>
                <w:bCs/>
              </w:rPr>
            </w:pPr>
          </w:p>
        </w:tc>
        <w:tc>
          <w:tcPr>
            <w:tcW w:w="5595" w:type="dxa"/>
          </w:tcPr>
          <w:p w:rsidR="00133E4D" w:rsidRDefault="005C61FD" w:rsidP="00B66467">
            <w:pPr>
              <w:tabs>
                <w:tab w:val="left" w:pos="1065"/>
              </w:tabs>
              <w:rPr>
                <w:b/>
                <w:bCs/>
              </w:rPr>
            </w:pPr>
            <w:hyperlink r:id="rId10" w:history="1">
              <w:r w:rsidR="00133E4D" w:rsidRPr="009E353C">
                <w:rPr>
                  <w:rStyle w:val="Hyperlink"/>
                  <w:b/>
                  <w:bCs/>
                </w:rPr>
                <w:t>gw10belfordnancy@glow.sch.uk</w:t>
              </w:r>
            </w:hyperlink>
          </w:p>
          <w:p w:rsidR="00133E4D" w:rsidRDefault="00133E4D" w:rsidP="00B66467">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Depute Head (S1):</w:t>
            </w:r>
          </w:p>
          <w:p w:rsidR="00133E4D" w:rsidRDefault="00133E4D" w:rsidP="00B66467">
            <w:pPr>
              <w:tabs>
                <w:tab w:val="left" w:pos="1065"/>
              </w:tabs>
              <w:rPr>
                <w:b/>
                <w:bCs/>
              </w:rPr>
            </w:pPr>
          </w:p>
        </w:tc>
        <w:tc>
          <w:tcPr>
            <w:tcW w:w="5595" w:type="dxa"/>
          </w:tcPr>
          <w:p w:rsidR="00133E4D" w:rsidRDefault="005C61FD" w:rsidP="00B66467">
            <w:pPr>
              <w:tabs>
                <w:tab w:val="left" w:pos="1065"/>
              </w:tabs>
              <w:rPr>
                <w:b/>
                <w:bCs/>
              </w:rPr>
            </w:pPr>
            <w:hyperlink r:id="rId11" w:history="1">
              <w:r w:rsidR="00133E4D" w:rsidRPr="009E353C">
                <w:rPr>
                  <w:rStyle w:val="Hyperlink"/>
                  <w:b/>
                  <w:bCs/>
                </w:rPr>
                <w:t>gw10wlosinskipaula@glow.sch.uk</w:t>
              </w:r>
            </w:hyperlink>
          </w:p>
          <w:p w:rsidR="00133E4D" w:rsidRDefault="00133E4D" w:rsidP="00B66467">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Depute Head (S2 + S3):</w:t>
            </w:r>
          </w:p>
          <w:p w:rsidR="00133E4D" w:rsidRDefault="00133E4D" w:rsidP="00B66467">
            <w:pPr>
              <w:tabs>
                <w:tab w:val="left" w:pos="1065"/>
              </w:tabs>
              <w:rPr>
                <w:b/>
                <w:bCs/>
              </w:rPr>
            </w:pPr>
          </w:p>
        </w:tc>
        <w:tc>
          <w:tcPr>
            <w:tcW w:w="5595" w:type="dxa"/>
          </w:tcPr>
          <w:p w:rsidR="00133E4D" w:rsidRDefault="005C61FD" w:rsidP="00B66467">
            <w:pPr>
              <w:tabs>
                <w:tab w:val="left" w:pos="1065"/>
              </w:tabs>
              <w:rPr>
                <w:b/>
                <w:bCs/>
              </w:rPr>
            </w:pPr>
            <w:hyperlink r:id="rId12" w:history="1">
              <w:r w:rsidR="00133E4D" w:rsidRPr="009E353C">
                <w:rPr>
                  <w:rStyle w:val="Hyperlink"/>
                  <w:b/>
                  <w:bCs/>
                </w:rPr>
                <w:t>gw10mccarronmichael@glow.sch.uk</w:t>
              </w:r>
            </w:hyperlink>
          </w:p>
          <w:p w:rsidR="00133E4D" w:rsidRDefault="00133E4D" w:rsidP="00B66467">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Depute Head (S4-S6):</w:t>
            </w:r>
          </w:p>
          <w:p w:rsidR="00133E4D" w:rsidRDefault="00133E4D" w:rsidP="00B66467">
            <w:pPr>
              <w:tabs>
                <w:tab w:val="left" w:pos="1065"/>
              </w:tabs>
              <w:rPr>
                <w:b/>
                <w:bCs/>
              </w:rPr>
            </w:pPr>
          </w:p>
        </w:tc>
        <w:tc>
          <w:tcPr>
            <w:tcW w:w="5595" w:type="dxa"/>
          </w:tcPr>
          <w:p w:rsidR="00133E4D" w:rsidRDefault="005C61FD" w:rsidP="00B66467">
            <w:pPr>
              <w:tabs>
                <w:tab w:val="left" w:pos="1065"/>
              </w:tabs>
              <w:rPr>
                <w:b/>
                <w:bCs/>
              </w:rPr>
            </w:pPr>
            <w:hyperlink r:id="rId13" w:history="1">
              <w:r w:rsidR="00133E4D" w:rsidRPr="009E353C">
                <w:rPr>
                  <w:rStyle w:val="Hyperlink"/>
                  <w:b/>
                  <w:bCs/>
                </w:rPr>
                <w:t>gw10grantalexis@glow.sch.uk</w:t>
              </w:r>
            </w:hyperlink>
          </w:p>
          <w:p w:rsidR="00133E4D" w:rsidRDefault="00133E4D" w:rsidP="00B66467">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Depute Head (LCR/Inclusion Base):</w:t>
            </w:r>
          </w:p>
          <w:p w:rsidR="00133E4D" w:rsidRDefault="00133E4D" w:rsidP="00B66467">
            <w:pPr>
              <w:tabs>
                <w:tab w:val="left" w:pos="1065"/>
              </w:tabs>
              <w:rPr>
                <w:b/>
                <w:bCs/>
              </w:rPr>
            </w:pPr>
          </w:p>
        </w:tc>
        <w:tc>
          <w:tcPr>
            <w:tcW w:w="5595" w:type="dxa"/>
          </w:tcPr>
          <w:p w:rsidR="00133E4D" w:rsidRDefault="005C61FD" w:rsidP="00B66467">
            <w:pPr>
              <w:tabs>
                <w:tab w:val="left" w:pos="1065"/>
              </w:tabs>
              <w:rPr>
                <w:b/>
                <w:bCs/>
              </w:rPr>
            </w:pPr>
            <w:hyperlink r:id="rId14" w:history="1">
              <w:r w:rsidR="00133E4D" w:rsidRPr="009E353C">
                <w:rPr>
                  <w:rStyle w:val="Hyperlink"/>
                  <w:b/>
                  <w:bCs/>
                </w:rPr>
                <w:t>gw10mcmahonvince@glow.sch.uk</w:t>
              </w:r>
            </w:hyperlink>
          </w:p>
          <w:p w:rsidR="00133E4D" w:rsidRDefault="00133E4D" w:rsidP="00B66467">
            <w:pPr>
              <w:tabs>
                <w:tab w:val="left" w:pos="1065"/>
              </w:tabs>
              <w:rPr>
                <w:b/>
                <w:bCs/>
              </w:rPr>
            </w:pPr>
          </w:p>
        </w:tc>
      </w:tr>
      <w:tr w:rsidR="00133E4D" w:rsidTr="00133E4D">
        <w:tc>
          <w:tcPr>
            <w:tcW w:w="11189" w:type="dxa"/>
            <w:gridSpan w:val="2"/>
            <w:shd w:val="clear" w:color="auto" w:fill="002060"/>
          </w:tcPr>
          <w:p w:rsidR="00133E4D" w:rsidRDefault="00133E4D" w:rsidP="00133E4D">
            <w:pPr>
              <w:tabs>
                <w:tab w:val="left" w:pos="1065"/>
              </w:tabs>
              <w:rPr>
                <w:b/>
                <w:bCs/>
              </w:rPr>
            </w:pPr>
            <w:r>
              <w:rPr>
                <w:b/>
                <w:bCs/>
              </w:rPr>
              <w:t>Pastoral Care Team</w:t>
            </w:r>
          </w:p>
          <w:p w:rsidR="00133E4D" w:rsidRDefault="00133E4D" w:rsidP="00B66467">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Bruce House:</w:t>
            </w:r>
          </w:p>
          <w:p w:rsidR="00133E4D" w:rsidRDefault="00133E4D" w:rsidP="00133E4D">
            <w:pPr>
              <w:tabs>
                <w:tab w:val="left" w:pos="1065"/>
              </w:tabs>
              <w:rPr>
                <w:b/>
                <w:bCs/>
              </w:rPr>
            </w:pPr>
          </w:p>
        </w:tc>
        <w:tc>
          <w:tcPr>
            <w:tcW w:w="5595" w:type="dxa"/>
          </w:tcPr>
          <w:p w:rsidR="00133E4D" w:rsidRDefault="005C61FD" w:rsidP="00B66467">
            <w:pPr>
              <w:tabs>
                <w:tab w:val="left" w:pos="1065"/>
              </w:tabs>
              <w:rPr>
                <w:b/>
                <w:bCs/>
              </w:rPr>
            </w:pPr>
            <w:hyperlink r:id="rId15" w:history="1">
              <w:r w:rsidR="00886201" w:rsidRPr="009E353C">
                <w:rPr>
                  <w:rStyle w:val="Hyperlink"/>
                  <w:b/>
                  <w:bCs/>
                </w:rPr>
                <w:t>gw10mcnaughtlucy@glow.sch.uk</w:t>
              </w:r>
            </w:hyperlink>
          </w:p>
          <w:p w:rsidR="00886201" w:rsidRDefault="00886201" w:rsidP="00B66467">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Ogilvy House:</w:t>
            </w:r>
          </w:p>
          <w:p w:rsidR="00133E4D" w:rsidRDefault="00133E4D" w:rsidP="00133E4D">
            <w:pPr>
              <w:tabs>
                <w:tab w:val="left" w:pos="1065"/>
              </w:tabs>
              <w:rPr>
                <w:b/>
                <w:bCs/>
              </w:rPr>
            </w:pPr>
          </w:p>
        </w:tc>
        <w:tc>
          <w:tcPr>
            <w:tcW w:w="5595" w:type="dxa"/>
          </w:tcPr>
          <w:p w:rsidR="00886201" w:rsidRPr="00732BA5" w:rsidRDefault="00732BA5" w:rsidP="00732BA5">
            <w:pPr>
              <w:tabs>
                <w:tab w:val="left" w:pos="1065"/>
              </w:tabs>
              <w:rPr>
                <w:b/>
                <w:bCs/>
              </w:rPr>
            </w:pPr>
            <w:hyperlink r:id="rId16" w:history="1">
              <w:r w:rsidRPr="00732BA5">
                <w:rPr>
                  <w:rStyle w:val="Hyperlink"/>
                  <w:b/>
                  <w:bCs/>
                </w:rPr>
                <w:t>gw10templemanbernadi@glow.sch.uk</w:t>
              </w:r>
            </w:hyperlink>
          </w:p>
          <w:p w:rsidR="00732BA5" w:rsidRDefault="00732BA5" w:rsidP="00732BA5">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Ferguson House:</w:t>
            </w:r>
          </w:p>
          <w:p w:rsidR="00133E4D" w:rsidRDefault="00133E4D" w:rsidP="00133E4D">
            <w:pPr>
              <w:tabs>
                <w:tab w:val="left" w:pos="1065"/>
              </w:tabs>
              <w:rPr>
                <w:b/>
                <w:bCs/>
              </w:rPr>
            </w:pPr>
          </w:p>
        </w:tc>
        <w:tc>
          <w:tcPr>
            <w:tcW w:w="5595" w:type="dxa"/>
          </w:tcPr>
          <w:p w:rsidR="00133E4D" w:rsidRDefault="005C61FD" w:rsidP="00B66467">
            <w:pPr>
              <w:tabs>
                <w:tab w:val="left" w:pos="1065"/>
              </w:tabs>
              <w:rPr>
                <w:b/>
                <w:bCs/>
              </w:rPr>
            </w:pPr>
            <w:hyperlink r:id="rId17" w:history="1">
              <w:r w:rsidRPr="003258AD">
                <w:rPr>
                  <w:rStyle w:val="Hyperlink"/>
                  <w:b/>
                  <w:bCs/>
                </w:rPr>
                <w:t>gw15mcmillanjennifer@glow.sch.uk</w:t>
              </w:r>
            </w:hyperlink>
          </w:p>
          <w:p w:rsidR="00886201" w:rsidRDefault="00886201" w:rsidP="00B66467">
            <w:pPr>
              <w:tabs>
                <w:tab w:val="left" w:pos="1065"/>
              </w:tabs>
              <w:rPr>
                <w:b/>
                <w:bCs/>
              </w:rPr>
            </w:pPr>
          </w:p>
        </w:tc>
      </w:tr>
      <w:tr w:rsidR="00133E4D" w:rsidTr="00133E4D">
        <w:tc>
          <w:tcPr>
            <w:tcW w:w="5594" w:type="dxa"/>
          </w:tcPr>
          <w:p w:rsidR="00133E4D" w:rsidRDefault="00133E4D" w:rsidP="00133E4D">
            <w:pPr>
              <w:tabs>
                <w:tab w:val="left" w:pos="1065"/>
              </w:tabs>
              <w:rPr>
                <w:b/>
                <w:bCs/>
              </w:rPr>
            </w:pPr>
            <w:r>
              <w:rPr>
                <w:b/>
                <w:bCs/>
              </w:rPr>
              <w:t>PT Pupil Support:</w:t>
            </w:r>
          </w:p>
          <w:p w:rsidR="00133E4D" w:rsidRDefault="00133E4D" w:rsidP="00133E4D">
            <w:pPr>
              <w:tabs>
                <w:tab w:val="left" w:pos="1065"/>
              </w:tabs>
              <w:rPr>
                <w:b/>
                <w:bCs/>
              </w:rPr>
            </w:pPr>
          </w:p>
        </w:tc>
        <w:tc>
          <w:tcPr>
            <w:tcW w:w="5595" w:type="dxa"/>
          </w:tcPr>
          <w:p w:rsidR="00133E4D" w:rsidRDefault="005C61FD" w:rsidP="00B66467">
            <w:pPr>
              <w:tabs>
                <w:tab w:val="left" w:pos="1065"/>
              </w:tabs>
              <w:rPr>
                <w:b/>
                <w:bCs/>
              </w:rPr>
            </w:pPr>
            <w:hyperlink r:id="rId18" w:history="1">
              <w:r w:rsidRPr="003258AD">
                <w:rPr>
                  <w:rStyle w:val="Hyperlink"/>
                  <w:b/>
                  <w:bCs/>
                </w:rPr>
                <w:t>gw12ainsliejulie@glow.sch.uk</w:t>
              </w:r>
            </w:hyperlink>
          </w:p>
          <w:p w:rsidR="00886201" w:rsidRDefault="00886201" w:rsidP="00B66467">
            <w:pPr>
              <w:tabs>
                <w:tab w:val="left" w:pos="1065"/>
              </w:tabs>
              <w:rPr>
                <w:b/>
                <w:bCs/>
              </w:rPr>
            </w:pPr>
          </w:p>
        </w:tc>
      </w:tr>
      <w:tr w:rsidR="00133E4D" w:rsidTr="00886201">
        <w:tc>
          <w:tcPr>
            <w:tcW w:w="5594" w:type="dxa"/>
            <w:shd w:val="clear" w:color="auto" w:fill="00B0F0"/>
          </w:tcPr>
          <w:p w:rsidR="00133E4D" w:rsidRDefault="00886201" w:rsidP="00133E4D">
            <w:pPr>
              <w:tabs>
                <w:tab w:val="left" w:pos="1065"/>
              </w:tabs>
              <w:rPr>
                <w:b/>
                <w:bCs/>
              </w:rPr>
            </w:pPr>
            <w:r>
              <w:rPr>
                <w:b/>
                <w:bCs/>
              </w:rPr>
              <w:t>Digital Information</w:t>
            </w:r>
          </w:p>
          <w:p w:rsidR="00886201" w:rsidRDefault="00886201" w:rsidP="00133E4D">
            <w:pPr>
              <w:tabs>
                <w:tab w:val="left" w:pos="1065"/>
              </w:tabs>
              <w:rPr>
                <w:b/>
                <w:bCs/>
              </w:rPr>
            </w:pPr>
          </w:p>
        </w:tc>
        <w:tc>
          <w:tcPr>
            <w:tcW w:w="5595" w:type="dxa"/>
            <w:shd w:val="clear" w:color="auto" w:fill="00B0F0"/>
          </w:tcPr>
          <w:p w:rsidR="00886201" w:rsidRDefault="00886201" w:rsidP="00B66467">
            <w:pPr>
              <w:tabs>
                <w:tab w:val="left" w:pos="1065"/>
              </w:tabs>
              <w:rPr>
                <w:b/>
                <w:bCs/>
              </w:rPr>
            </w:pPr>
          </w:p>
        </w:tc>
      </w:tr>
      <w:tr w:rsidR="00886201" w:rsidTr="00133E4D">
        <w:tc>
          <w:tcPr>
            <w:tcW w:w="5594" w:type="dxa"/>
          </w:tcPr>
          <w:p w:rsidR="00886201" w:rsidRDefault="00886201" w:rsidP="000F4E45">
            <w:pPr>
              <w:tabs>
                <w:tab w:val="left" w:pos="1065"/>
              </w:tabs>
              <w:rPr>
                <w:b/>
                <w:bCs/>
              </w:rPr>
            </w:pPr>
            <w:r>
              <w:rPr>
                <w:b/>
                <w:bCs/>
              </w:rPr>
              <w:t>School Website:</w:t>
            </w:r>
          </w:p>
          <w:p w:rsidR="00886201" w:rsidRDefault="00886201" w:rsidP="000F4E45">
            <w:pPr>
              <w:tabs>
                <w:tab w:val="left" w:pos="1065"/>
              </w:tabs>
              <w:rPr>
                <w:b/>
                <w:bCs/>
              </w:rPr>
            </w:pPr>
          </w:p>
        </w:tc>
        <w:tc>
          <w:tcPr>
            <w:tcW w:w="5595" w:type="dxa"/>
          </w:tcPr>
          <w:p w:rsidR="00886201" w:rsidRDefault="005C61FD" w:rsidP="000F4E45">
            <w:pPr>
              <w:tabs>
                <w:tab w:val="left" w:pos="1065"/>
              </w:tabs>
              <w:rPr>
                <w:b/>
                <w:bCs/>
              </w:rPr>
            </w:pPr>
            <w:hyperlink r:id="rId19" w:history="1">
              <w:r w:rsidR="00886201" w:rsidRPr="009E353C">
                <w:rPr>
                  <w:rStyle w:val="Hyperlink"/>
                  <w:b/>
                  <w:bCs/>
                </w:rPr>
                <w:t>http://www.govanhigh.glasgow.sch.uk/</w:t>
              </w:r>
            </w:hyperlink>
          </w:p>
          <w:p w:rsidR="00886201" w:rsidRDefault="00886201" w:rsidP="000F4E45">
            <w:pPr>
              <w:tabs>
                <w:tab w:val="left" w:pos="1065"/>
              </w:tabs>
              <w:rPr>
                <w:b/>
                <w:bCs/>
              </w:rPr>
            </w:pPr>
          </w:p>
        </w:tc>
      </w:tr>
      <w:tr w:rsidR="00886201" w:rsidTr="00133E4D">
        <w:tc>
          <w:tcPr>
            <w:tcW w:w="5594" w:type="dxa"/>
          </w:tcPr>
          <w:p w:rsidR="00886201" w:rsidRDefault="00886201" w:rsidP="000F4E45">
            <w:pPr>
              <w:tabs>
                <w:tab w:val="left" w:pos="1065"/>
              </w:tabs>
              <w:rPr>
                <w:b/>
                <w:bCs/>
              </w:rPr>
            </w:pPr>
            <w:r>
              <w:rPr>
                <w:b/>
                <w:bCs/>
              </w:rPr>
              <w:t>School Landline:</w:t>
            </w:r>
          </w:p>
          <w:p w:rsidR="00886201" w:rsidRDefault="00886201" w:rsidP="000F4E45">
            <w:pPr>
              <w:tabs>
                <w:tab w:val="left" w:pos="1065"/>
              </w:tabs>
              <w:rPr>
                <w:b/>
                <w:bCs/>
              </w:rPr>
            </w:pPr>
          </w:p>
        </w:tc>
        <w:tc>
          <w:tcPr>
            <w:tcW w:w="5595" w:type="dxa"/>
          </w:tcPr>
          <w:p w:rsidR="00886201" w:rsidRDefault="00886201" w:rsidP="000F4E45">
            <w:pPr>
              <w:tabs>
                <w:tab w:val="left" w:pos="1065"/>
              </w:tabs>
              <w:rPr>
                <w:b/>
                <w:bCs/>
              </w:rPr>
            </w:pPr>
            <w:r>
              <w:rPr>
                <w:b/>
                <w:bCs/>
              </w:rPr>
              <w:t>0141 582 0090</w:t>
            </w:r>
          </w:p>
        </w:tc>
      </w:tr>
      <w:tr w:rsidR="00886201" w:rsidTr="00133E4D">
        <w:tc>
          <w:tcPr>
            <w:tcW w:w="5594" w:type="dxa"/>
          </w:tcPr>
          <w:p w:rsidR="00886201" w:rsidRPr="00133E4D" w:rsidRDefault="00886201" w:rsidP="000F4E45">
            <w:pPr>
              <w:tabs>
                <w:tab w:val="left" w:pos="1065"/>
              </w:tabs>
              <w:rPr>
                <w:b/>
                <w:bCs/>
                <w:color w:val="00B0F0"/>
              </w:rPr>
            </w:pPr>
            <w:r w:rsidRPr="00133E4D">
              <w:rPr>
                <w:b/>
                <w:bCs/>
                <w:color w:val="00B0F0"/>
              </w:rPr>
              <w:t>GHS Twitter:</w:t>
            </w:r>
          </w:p>
          <w:p w:rsidR="00886201" w:rsidRPr="00133E4D" w:rsidRDefault="00886201" w:rsidP="000F4E45">
            <w:pPr>
              <w:tabs>
                <w:tab w:val="left" w:pos="1065"/>
              </w:tabs>
              <w:rPr>
                <w:b/>
                <w:bCs/>
                <w:color w:val="00B0F0"/>
              </w:rPr>
            </w:pPr>
          </w:p>
        </w:tc>
        <w:tc>
          <w:tcPr>
            <w:tcW w:w="5595" w:type="dxa"/>
          </w:tcPr>
          <w:p w:rsidR="00886201" w:rsidRDefault="005C61FD" w:rsidP="000F4E45">
            <w:pPr>
              <w:tabs>
                <w:tab w:val="left" w:pos="1065"/>
              </w:tabs>
              <w:rPr>
                <w:b/>
                <w:bCs/>
              </w:rPr>
            </w:pPr>
            <w:r>
              <w:rPr>
                <w:b/>
                <w:bCs/>
              </w:rPr>
              <w:t>@</w:t>
            </w:r>
            <w:proofErr w:type="spellStart"/>
            <w:r>
              <w:rPr>
                <w:b/>
                <w:bCs/>
              </w:rPr>
              <w:t>GhsLearning</w:t>
            </w:r>
            <w:proofErr w:type="spellEnd"/>
          </w:p>
        </w:tc>
      </w:tr>
    </w:tbl>
    <w:p w:rsidR="00133E4D" w:rsidRDefault="00133E4D" w:rsidP="00B66467">
      <w:pPr>
        <w:tabs>
          <w:tab w:val="left" w:pos="1065"/>
        </w:tabs>
        <w:rPr>
          <w:b/>
          <w:bCs/>
        </w:rPr>
      </w:pPr>
      <w:bookmarkStart w:id="0" w:name="_GoBack"/>
      <w:bookmarkEnd w:id="0"/>
    </w:p>
    <w:p w:rsidR="009C6D38" w:rsidRPr="009C6D38" w:rsidRDefault="009C6D38" w:rsidP="009C6D38">
      <w:pPr>
        <w:rPr>
          <w:rFonts w:eastAsia="Times New Roman"/>
          <w:b/>
          <w:bCs/>
        </w:rPr>
      </w:pPr>
      <w:r w:rsidRPr="009C6D38">
        <w:rPr>
          <w:rFonts w:eastAsia="Times New Roman"/>
          <w:b/>
          <w:bCs/>
        </w:rPr>
        <w:t>Useful Websites</w:t>
      </w:r>
      <w:r>
        <w:rPr>
          <w:rFonts w:eastAsia="Times New Roman"/>
          <w:b/>
          <w:bCs/>
        </w:rPr>
        <w:t>:</w:t>
      </w:r>
    </w:p>
    <w:p w:rsidR="009C6D38" w:rsidRPr="005C61FD" w:rsidRDefault="009C6D38" w:rsidP="005C61FD">
      <w:pPr>
        <w:pStyle w:val="ListParagraph"/>
        <w:numPr>
          <w:ilvl w:val="1"/>
          <w:numId w:val="13"/>
        </w:numPr>
        <w:rPr>
          <w:rFonts w:eastAsia="Times New Roman"/>
          <w:sz w:val="32"/>
          <w:szCs w:val="32"/>
        </w:rPr>
      </w:pPr>
      <w:hyperlink r:id="rId20" w:history="1">
        <w:r w:rsidRPr="005C61FD">
          <w:rPr>
            <w:rStyle w:val="Hyperlink"/>
            <w:rFonts w:eastAsia="Times New Roman"/>
            <w:sz w:val="32"/>
            <w:szCs w:val="32"/>
          </w:rPr>
          <w:t>www.bbc.co.uk/bitesize/levels/zkdqxnb</w:t>
        </w:r>
      </w:hyperlink>
      <w:r w:rsidR="005C61FD" w:rsidRPr="005C61FD">
        <w:rPr>
          <w:rFonts w:eastAsia="Times New Roman"/>
          <w:sz w:val="32"/>
          <w:szCs w:val="32"/>
        </w:rPr>
        <w:t> (H</w:t>
      </w:r>
      <w:r w:rsidRPr="005C61FD">
        <w:rPr>
          <w:rFonts w:eastAsia="Times New Roman"/>
          <w:sz w:val="32"/>
          <w:szCs w:val="32"/>
        </w:rPr>
        <w:t>igher subjects)</w:t>
      </w:r>
    </w:p>
    <w:p w:rsidR="009C6D38" w:rsidRPr="005C61FD" w:rsidRDefault="009C6D38" w:rsidP="005C61FD">
      <w:pPr>
        <w:pStyle w:val="ListParagraph"/>
        <w:numPr>
          <w:ilvl w:val="1"/>
          <w:numId w:val="13"/>
        </w:numPr>
        <w:rPr>
          <w:rFonts w:eastAsia="Times New Roman"/>
          <w:sz w:val="32"/>
          <w:szCs w:val="32"/>
        </w:rPr>
      </w:pPr>
      <w:hyperlink r:id="rId21" w:history="1">
        <w:r w:rsidRPr="005C61FD">
          <w:rPr>
            <w:rStyle w:val="Hyperlink"/>
            <w:rFonts w:eastAsia="Times New Roman"/>
            <w:sz w:val="32"/>
            <w:szCs w:val="32"/>
          </w:rPr>
          <w:t>www.bbc.co.uk/bitesize/levels/z6gw2hv</w:t>
        </w:r>
      </w:hyperlink>
      <w:r w:rsidRPr="005C61FD">
        <w:rPr>
          <w:rFonts w:eastAsia="Times New Roman"/>
          <w:sz w:val="32"/>
          <w:szCs w:val="32"/>
        </w:rPr>
        <w:t> (Nat 5 subjects)</w:t>
      </w:r>
    </w:p>
    <w:p w:rsidR="009C6D38" w:rsidRPr="005C61FD" w:rsidRDefault="009C6D38" w:rsidP="005C61FD">
      <w:pPr>
        <w:pStyle w:val="ListParagraph"/>
        <w:numPr>
          <w:ilvl w:val="1"/>
          <w:numId w:val="13"/>
        </w:numPr>
        <w:rPr>
          <w:rFonts w:eastAsia="Times New Roman"/>
          <w:sz w:val="32"/>
          <w:szCs w:val="32"/>
        </w:rPr>
      </w:pPr>
      <w:hyperlink r:id="rId22" w:history="1">
        <w:r w:rsidRPr="005C61FD">
          <w:rPr>
            <w:rStyle w:val="Hyperlink"/>
            <w:rFonts w:eastAsia="Times New Roman"/>
            <w:sz w:val="32"/>
            <w:szCs w:val="32"/>
          </w:rPr>
          <w:t>www.sqa.org.uk/pastpapers/findpastpaper.htm</w:t>
        </w:r>
      </w:hyperlink>
      <w:r w:rsidR="005C61FD" w:rsidRPr="005C61FD">
        <w:rPr>
          <w:rFonts w:eastAsia="Times New Roman"/>
          <w:sz w:val="32"/>
          <w:szCs w:val="32"/>
        </w:rPr>
        <w:t> (SQA Past P</w:t>
      </w:r>
      <w:r w:rsidRPr="005C61FD">
        <w:rPr>
          <w:rFonts w:eastAsia="Times New Roman"/>
          <w:sz w:val="32"/>
          <w:szCs w:val="32"/>
        </w:rPr>
        <w:t>apers)</w:t>
      </w:r>
    </w:p>
    <w:p w:rsidR="009C6D38" w:rsidRPr="005C61FD" w:rsidRDefault="009C6D38" w:rsidP="005C61FD">
      <w:pPr>
        <w:pStyle w:val="ListParagraph"/>
        <w:numPr>
          <w:ilvl w:val="1"/>
          <w:numId w:val="13"/>
        </w:numPr>
        <w:rPr>
          <w:rFonts w:eastAsia="Times New Roman"/>
          <w:sz w:val="32"/>
          <w:szCs w:val="32"/>
        </w:rPr>
      </w:pPr>
      <w:hyperlink r:id="rId23" w:history="1">
        <w:r w:rsidRPr="005C61FD">
          <w:rPr>
            <w:rStyle w:val="Hyperlink"/>
            <w:rFonts w:eastAsia="Times New Roman"/>
            <w:sz w:val="32"/>
            <w:szCs w:val="32"/>
          </w:rPr>
          <w:t>https://scholar.hw.ac.uk</w:t>
        </w:r>
      </w:hyperlink>
      <w:r w:rsidRPr="005C61FD">
        <w:rPr>
          <w:rFonts w:eastAsia="Times New Roman"/>
          <w:sz w:val="32"/>
          <w:szCs w:val="32"/>
        </w:rPr>
        <w:t> (N</w:t>
      </w:r>
      <w:r w:rsidR="005C61FD" w:rsidRPr="005C61FD">
        <w:rPr>
          <w:rFonts w:eastAsia="Times New Roman"/>
          <w:sz w:val="32"/>
          <w:szCs w:val="32"/>
        </w:rPr>
        <w:t>at 5 and Higher Revision and T</w:t>
      </w:r>
      <w:r w:rsidRPr="005C61FD">
        <w:rPr>
          <w:rFonts w:eastAsia="Times New Roman"/>
          <w:sz w:val="32"/>
          <w:szCs w:val="32"/>
        </w:rPr>
        <w:t>ests)</w:t>
      </w:r>
    </w:p>
    <w:p w:rsidR="00133E4D" w:rsidRDefault="00133E4D" w:rsidP="00133E4D">
      <w:pPr>
        <w:tabs>
          <w:tab w:val="left" w:pos="1065"/>
        </w:tabs>
        <w:rPr>
          <w:b/>
          <w:bCs/>
        </w:rPr>
      </w:pPr>
    </w:p>
    <w:p w:rsidR="00133E4D" w:rsidRDefault="00133E4D" w:rsidP="00133E4D">
      <w:pPr>
        <w:tabs>
          <w:tab w:val="left" w:pos="1065"/>
        </w:tabs>
        <w:rPr>
          <w:b/>
          <w:bCs/>
        </w:rPr>
      </w:pPr>
    </w:p>
    <w:p w:rsidR="00133E4D" w:rsidRPr="00133E4D" w:rsidRDefault="00133E4D" w:rsidP="00133E4D">
      <w:pPr>
        <w:tabs>
          <w:tab w:val="left" w:pos="1065"/>
        </w:tabs>
        <w:rPr>
          <w:b/>
          <w:bCs/>
        </w:rPr>
      </w:pPr>
    </w:p>
    <w:sectPr w:rsidR="00133E4D" w:rsidRPr="00133E4D" w:rsidSect="00746F96">
      <w:footerReference w:type="default" r:id="rId24"/>
      <w:pgSz w:w="11906" w:h="17338"/>
      <w:pgMar w:top="562" w:right="387" w:bottom="1135" w:left="54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F5" w:rsidRDefault="002630F5" w:rsidP="00566155">
      <w:pPr>
        <w:spacing w:after="0" w:line="240" w:lineRule="auto"/>
      </w:pPr>
      <w:r>
        <w:separator/>
      </w:r>
    </w:p>
  </w:endnote>
  <w:endnote w:type="continuationSeparator" w:id="0">
    <w:p w:rsidR="002630F5" w:rsidRDefault="002630F5" w:rsidP="0056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udoken SF">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454436"/>
      <w:docPartObj>
        <w:docPartGallery w:val="Page Numbers (Bottom of Page)"/>
        <w:docPartUnique/>
      </w:docPartObj>
    </w:sdtPr>
    <w:sdtEndPr>
      <w:rPr>
        <w:noProof/>
      </w:rPr>
    </w:sdtEndPr>
    <w:sdtContent>
      <w:p w:rsidR="00AD36A0" w:rsidRDefault="00AD36A0">
        <w:pPr>
          <w:pStyle w:val="Footer"/>
          <w:jc w:val="center"/>
        </w:pPr>
        <w:r>
          <w:fldChar w:fldCharType="begin"/>
        </w:r>
        <w:r>
          <w:instrText xml:space="preserve"> PAGE   \* MERGEFORMAT </w:instrText>
        </w:r>
        <w:r>
          <w:fldChar w:fldCharType="separate"/>
        </w:r>
        <w:r w:rsidR="005C61FD">
          <w:rPr>
            <w:noProof/>
          </w:rPr>
          <w:t>8</w:t>
        </w:r>
        <w:r>
          <w:rPr>
            <w:noProof/>
          </w:rPr>
          <w:fldChar w:fldCharType="end"/>
        </w:r>
      </w:p>
    </w:sdtContent>
  </w:sdt>
  <w:p w:rsidR="00566155" w:rsidRDefault="00566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F5" w:rsidRDefault="002630F5" w:rsidP="00566155">
      <w:pPr>
        <w:spacing w:after="0" w:line="240" w:lineRule="auto"/>
      </w:pPr>
      <w:r>
        <w:separator/>
      </w:r>
    </w:p>
  </w:footnote>
  <w:footnote w:type="continuationSeparator" w:id="0">
    <w:p w:rsidR="002630F5" w:rsidRDefault="002630F5" w:rsidP="00566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2115"/>
    <w:multiLevelType w:val="hybridMultilevel"/>
    <w:tmpl w:val="A1A2473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D3811F2"/>
    <w:multiLevelType w:val="hybridMultilevel"/>
    <w:tmpl w:val="6B309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A32D07"/>
    <w:multiLevelType w:val="hybridMultilevel"/>
    <w:tmpl w:val="586CBD04"/>
    <w:lvl w:ilvl="0" w:tplc="510216FE">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4B0984"/>
    <w:multiLevelType w:val="hybridMultilevel"/>
    <w:tmpl w:val="6EE0E4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346CCD"/>
    <w:multiLevelType w:val="hybridMultilevel"/>
    <w:tmpl w:val="C3369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AF315B0"/>
    <w:multiLevelType w:val="hybridMultilevel"/>
    <w:tmpl w:val="9AFAE21E"/>
    <w:lvl w:ilvl="0" w:tplc="08090003">
      <w:start w:val="1"/>
      <w:numFmt w:val="bullet"/>
      <w:lvlText w:val="o"/>
      <w:lvlJc w:val="left"/>
      <w:pPr>
        <w:ind w:left="1080" w:hanging="360"/>
      </w:pPr>
      <w:rPr>
        <w:rFonts w:ascii="Courier New" w:hAnsi="Courier New" w:cs="Courier New" w:hint="default"/>
      </w:rPr>
    </w:lvl>
    <w:lvl w:ilvl="1" w:tplc="16AE748C">
      <w:numFmt w:val="bullet"/>
      <w:lvlText w:val=""/>
      <w:lvlJc w:val="left"/>
      <w:pPr>
        <w:ind w:left="1800" w:hanging="360"/>
      </w:pPr>
      <w:rPr>
        <w:rFonts w:ascii="Wingdings" w:eastAsia="Times New Roman" w:hAnsi="Wingdings"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2CE7EAB"/>
    <w:multiLevelType w:val="hybridMultilevel"/>
    <w:tmpl w:val="9A5677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FB4BA8"/>
    <w:multiLevelType w:val="hybridMultilevel"/>
    <w:tmpl w:val="6038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51270D"/>
    <w:multiLevelType w:val="hybridMultilevel"/>
    <w:tmpl w:val="A93A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974D63"/>
    <w:multiLevelType w:val="hybridMultilevel"/>
    <w:tmpl w:val="ADBA5D1A"/>
    <w:lvl w:ilvl="0" w:tplc="68BC852E">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9375E5"/>
    <w:multiLevelType w:val="hybridMultilevel"/>
    <w:tmpl w:val="36468E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F201CA"/>
    <w:multiLevelType w:val="hybridMultilevel"/>
    <w:tmpl w:val="869A2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1"/>
  </w:num>
  <w:num w:numId="4">
    <w:abstractNumId w:val="5"/>
  </w:num>
  <w:num w:numId="5">
    <w:abstractNumId w:val="6"/>
  </w:num>
  <w:num w:numId="6">
    <w:abstractNumId w:val="2"/>
  </w:num>
  <w:num w:numId="7">
    <w:abstractNumId w:val="3"/>
  </w:num>
  <w:num w:numId="8">
    <w:abstractNumId w:val="7"/>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21"/>
    <w:rsid w:val="00066095"/>
    <w:rsid w:val="00077721"/>
    <w:rsid w:val="00133E4D"/>
    <w:rsid w:val="00173C2B"/>
    <w:rsid w:val="00193CC9"/>
    <w:rsid w:val="002630F5"/>
    <w:rsid w:val="002800D0"/>
    <w:rsid w:val="002B302E"/>
    <w:rsid w:val="002F02E1"/>
    <w:rsid w:val="002F4932"/>
    <w:rsid w:val="003C125D"/>
    <w:rsid w:val="003C1B36"/>
    <w:rsid w:val="00402B24"/>
    <w:rsid w:val="00487A40"/>
    <w:rsid w:val="005659FB"/>
    <w:rsid w:val="00566155"/>
    <w:rsid w:val="005C61FD"/>
    <w:rsid w:val="006948B5"/>
    <w:rsid w:val="00732BA5"/>
    <w:rsid w:val="00886201"/>
    <w:rsid w:val="008A01EA"/>
    <w:rsid w:val="009C6D38"/>
    <w:rsid w:val="00AD36A0"/>
    <w:rsid w:val="00B66467"/>
    <w:rsid w:val="00B67B1D"/>
    <w:rsid w:val="00CD5E1B"/>
    <w:rsid w:val="00D517C8"/>
    <w:rsid w:val="00E509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77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66155"/>
    <w:pPr>
      <w:spacing w:after="200" w:line="276" w:lineRule="auto"/>
      <w:ind w:left="720"/>
      <w:contextualSpacing/>
    </w:pPr>
  </w:style>
  <w:style w:type="paragraph" w:styleId="Header">
    <w:name w:val="header"/>
    <w:basedOn w:val="Normal"/>
    <w:link w:val="HeaderChar"/>
    <w:uiPriority w:val="99"/>
    <w:unhideWhenUsed/>
    <w:rsid w:val="00566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155"/>
  </w:style>
  <w:style w:type="paragraph" w:styleId="Footer">
    <w:name w:val="footer"/>
    <w:basedOn w:val="Normal"/>
    <w:link w:val="FooterChar"/>
    <w:uiPriority w:val="99"/>
    <w:unhideWhenUsed/>
    <w:rsid w:val="00566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155"/>
  </w:style>
  <w:style w:type="table" w:styleId="TableGrid">
    <w:name w:val="Table Grid"/>
    <w:basedOn w:val="TableNormal"/>
    <w:uiPriority w:val="39"/>
    <w:rsid w:val="0013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3E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77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66155"/>
    <w:pPr>
      <w:spacing w:after="200" w:line="276" w:lineRule="auto"/>
      <w:ind w:left="720"/>
      <w:contextualSpacing/>
    </w:pPr>
  </w:style>
  <w:style w:type="paragraph" w:styleId="Header">
    <w:name w:val="header"/>
    <w:basedOn w:val="Normal"/>
    <w:link w:val="HeaderChar"/>
    <w:uiPriority w:val="99"/>
    <w:unhideWhenUsed/>
    <w:rsid w:val="00566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155"/>
  </w:style>
  <w:style w:type="paragraph" w:styleId="Footer">
    <w:name w:val="footer"/>
    <w:basedOn w:val="Normal"/>
    <w:link w:val="FooterChar"/>
    <w:uiPriority w:val="99"/>
    <w:unhideWhenUsed/>
    <w:rsid w:val="00566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155"/>
  </w:style>
  <w:style w:type="table" w:styleId="TableGrid">
    <w:name w:val="Table Grid"/>
    <w:basedOn w:val="TableNormal"/>
    <w:uiPriority w:val="39"/>
    <w:rsid w:val="0013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3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757">
      <w:bodyDiv w:val="1"/>
      <w:marLeft w:val="0"/>
      <w:marRight w:val="0"/>
      <w:marTop w:val="0"/>
      <w:marBottom w:val="0"/>
      <w:divBdr>
        <w:top w:val="none" w:sz="0" w:space="0" w:color="auto"/>
        <w:left w:val="none" w:sz="0" w:space="0" w:color="auto"/>
        <w:bottom w:val="none" w:sz="0" w:space="0" w:color="auto"/>
        <w:right w:val="none" w:sz="0" w:space="0" w:color="auto"/>
      </w:divBdr>
    </w:div>
    <w:div w:id="138158157">
      <w:bodyDiv w:val="1"/>
      <w:marLeft w:val="0"/>
      <w:marRight w:val="0"/>
      <w:marTop w:val="0"/>
      <w:marBottom w:val="0"/>
      <w:divBdr>
        <w:top w:val="none" w:sz="0" w:space="0" w:color="auto"/>
        <w:left w:val="none" w:sz="0" w:space="0" w:color="auto"/>
        <w:bottom w:val="none" w:sz="0" w:space="0" w:color="auto"/>
        <w:right w:val="none" w:sz="0" w:space="0" w:color="auto"/>
      </w:divBdr>
    </w:div>
    <w:div w:id="562329202">
      <w:bodyDiv w:val="1"/>
      <w:marLeft w:val="0"/>
      <w:marRight w:val="0"/>
      <w:marTop w:val="0"/>
      <w:marBottom w:val="0"/>
      <w:divBdr>
        <w:top w:val="none" w:sz="0" w:space="0" w:color="auto"/>
        <w:left w:val="none" w:sz="0" w:space="0" w:color="auto"/>
        <w:bottom w:val="none" w:sz="0" w:space="0" w:color="auto"/>
        <w:right w:val="none" w:sz="0" w:space="0" w:color="auto"/>
      </w:divBdr>
    </w:div>
    <w:div w:id="669140046">
      <w:bodyDiv w:val="1"/>
      <w:marLeft w:val="0"/>
      <w:marRight w:val="0"/>
      <w:marTop w:val="0"/>
      <w:marBottom w:val="0"/>
      <w:divBdr>
        <w:top w:val="none" w:sz="0" w:space="0" w:color="auto"/>
        <w:left w:val="none" w:sz="0" w:space="0" w:color="auto"/>
        <w:bottom w:val="none" w:sz="0" w:space="0" w:color="auto"/>
        <w:right w:val="none" w:sz="0" w:space="0" w:color="auto"/>
      </w:divBdr>
    </w:div>
    <w:div w:id="884485020">
      <w:bodyDiv w:val="1"/>
      <w:marLeft w:val="0"/>
      <w:marRight w:val="0"/>
      <w:marTop w:val="0"/>
      <w:marBottom w:val="0"/>
      <w:divBdr>
        <w:top w:val="none" w:sz="0" w:space="0" w:color="auto"/>
        <w:left w:val="none" w:sz="0" w:space="0" w:color="auto"/>
        <w:bottom w:val="none" w:sz="0" w:space="0" w:color="auto"/>
        <w:right w:val="none" w:sz="0" w:space="0" w:color="auto"/>
      </w:divBdr>
    </w:div>
    <w:div w:id="1033534838">
      <w:bodyDiv w:val="1"/>
      <w:marLeft w:val="0"/>
      <w:marRight w:val="0"/>
      <w:marTop w:val="0"/>
      <w:marBottom w:val="0"/>
      <w:divBdr>
        <w:top w:val="none" w:sz="0" w:space="0" w:color="auto"/>
        <w:left w:val="none" w:sz="0" w:space="0" w:color="auto"/>
        <w:bottom w:val="none" w:sz="0" w:space="0" w:color="auto"/>
        <w:right w:val="none" w:sz="0" w:space="0" w:color="auto"/>
      </w:divBdr>
    </w:div>
    <w:div w:id="1589650504">
      <w:bodyDiv w:val="1"/>
      <w:marLeft w:val="0"/>
      <w:marRight w:val="0"/>
      <w:marTop w:val="0"/>
      <w:marBottom w:val="0"/>
      <w:divBdr>
        <w:top w:val="none" w:sz="0" w:space="0" w:color="auto"/>
        <w:left w:val="none" w:sz="0" w:space="0" w:color="auto"/>
        <w:bottom w:val="none" w:sz="0" w:space="0" w:color="auto"/>
        <w:right w:val="none" w:sz="0" w:space="0" w:color="auto"/>
      </w:divBdr>
    </w:div>
    <w:div w:id="1662466095">
      <w:bodyDiv w:val="1"/>
      <w:marLeft w:val="0"/>
      <w:marRight w:val="0"/>
      <w:marTop w:val="0"/>
      <w:marBottom w:val="0"/>
      <w:divBdr>
        <w:top w:val="none" w:sz="0" w:space="0" w:color="auto"/>
        <w:left w:val="none" w:sz="0" w:space="0" w:color="auto"/>
        <w:bottom w:val="none" w:sz="0" w:space="0" w:color="auto"/>
        <w:right w:val="none" w:sz="0" w:space="0" w:color="auto"/>
      </w:divBdr>
    </w:div>
    <w:div w:id="17892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w10grantalexis@glow.sch.uk" TargetMode="External"/><Relationship Id="rId18" Type="http://schemas.openxmlformats.org/officeDocument/2006/relationships/hyperlink" Target="mailto:gw12ainsliejulie@glow.sch.u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bc.co.uk/bitesize/levels/z6gw2hv" TargetMode="External"/><Relationship Id="rId7" Type="http://schemas.openxmlformats.org/officeDocument/2006/relationships/endnotes" Target="endnotes.xml"/><Relationship Id="rId12" Type="http://schemas.openxmlformats.org/officeDocument/2006/relationships/hyperlink" Target="mailto:gw10mccarronmichael@glow.sch.uk" TargetMode="External"/><Relationship Id="rId17" Type="http://schemas.openxmlformats.org/officeDocument/2006/relationships/hyperlink" Target="mailto:gw15mcmillanjennifer@glow.sch.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w10templemanbernadi@glow.sch.uk" TargetMode="External"/><Relationship Id="rId20" Type="http://schemas.openxmlformats.org/officeDocument/2006/relationships/hyperlink" Target="http://www.bbc.co.uk/bitesize/levels/zkdqxn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w10wlosinskipaula@glow.sch.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w10mcnaughtlucy@glow.sch.uk" TargetMode="External"/><Relationship Id="rId23" Type="http://schemas.openxmlformats.org/officeDocument/2006/relationships/hyperlink" Target="https://scholar.hw.ac.uk" TargetMode="External"/><Relationship Id="rId10" Type="http://schemas.openxmlformats.org/officeDocument/2006/relationships/hyperlink" Target="mailto:gw10belfordnancy@glow.sch.uk" TargetMode="External"/><Relationship Id="rId19" Type="http://schemas.openxmlformats.org/officeDocument/2006/relationships/hyperlink" Target="http://www.govanhigh.glasgow.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w10mcmahonvince@glow.sch.uk" TargetMode="External"/><Relationship Id="rId22" Type="http://schemas.openxmlformats.org/officeDocument/2006/relationships/hyperlink" Target="http://www.sqa.org.uk/pastpapers/findpastpap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MMcCarron</dc:creator>
  <cp:lastModifiedBy>MMcCarron</cp:lastModifiedBy>
  <cp:revision>2</cp:revision>
  <dcterms:created xsi:type="dcterms:W3CDTF">2020-12-02T08:17:00Z</dcterms:created>
  <dcterms:modified xsi:type="dcterms:W3CDTF">2020-12-02T08:17:00Z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16262044</vt:i4>
  </property>
</Properties>
</file>